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1A" w:rsidRDefault="00547817" w:rsidP="00547817">
      <w:pPr>
        <w:pStyle w:val="1"/>
        <w:jc w:val="center"/>
      </w:pPr>
      <w:r w:rsidRPr="00547817">
        <w:t>Основы черчения для научных исследований и разработок</w:t>
      </w:r>
    </w:p>
    <w:p w:rsidR="00547817" w:rsidRDefault="00547817" w:rsidP="00547817"/>
    <w:p w:rsidR="00547817" w:rsidRDefault="00547817" w:rsidP="00547817">
      <w:bookmarkStart w:id="0" w:name="_GoBack"/>
      <w:r>
        <w:t>Черчение является важным инструментом в научных исследованиях и разработках, позволяя визуализировать идеи, концепции и результаты исследований. Основы черчения в этой области включают в себя умение создавать точные и информативные графические изображения, которые являются неотъемлемой частью научных пуб</w:t>
      </w:r>
      <w:r>
        <w:t>ликаций, отчетов и презентаций.</w:t>
      </w:r>
    </w:p>
    <w:p w:rsidR="00547817" w:rsidRDefault="00547817" w:rsidP="00547817">
      <w:r>
        <w:t>С помощью чертежей и схем исследователи могут наглядно представить различные явления, процессы, структуры и результаты своих исследований. Например, в области биологии черчение используется для создания схем анатомии, генетических диаграмм и изображений клеточных структур. В химии и физике чертежи помогают в визуализации химических реакций, физических законов</w:t>
      </w:r>
      <w:r>
        <w:t xml:space="preserve"> и экспериментальных установок.</w:t>
      </w:r>
    </w:p>
    <w:p w:rsidR="00547817" w:rsidRDefault="00547817" w:rsidP="00547817">
      <w:r>
        <w:t>Основы черчения для научных исследований также включают в себя умение использовать различные графические инструменты и техники, такие как линейка, угольник, компас, графические программы и т. д. Эти инструменты помогают создавать точные и четкие чертежи, которые пер</w:t>
      </w:r>
      <w:r>
        <w:t>едают информацию без искажений.</w:t>
      </w:r>
    </w:p>
    <w:p w:rsidR="00547817" w:rsidRDefault="00547817" w:rsidP="00547817">
      <w:r>
        <w:t>Одним из важных аспектов черчения в научных исследованиях является также умение правильно интерпретировать и анализировать графические данные. Исследователи должны уметь читать и понимать различные виды графиков, диаграмм, графических моделей и т. д., чтобы извлечь нужную информацию и сделать выво</w:t>
      </w:r>
      <w:r>
        <w:t>ды на основе полученных данных.</w:t>
      </w:r>
    </w:p>
    <w:p w:rsidR="00547817" w:rsidRDefault="00547817" w:rsidP="00547817">
      <w:r>
        <w:t>Таким образом, основы черчения для научных исследований и разработок играют важную роль в процессе визуализации, коммуникации и анализа научной информации. Владение этими навыками позволяет исследователям эффективно представлять свои идеи и результаты исследований, что способствует продвижению науки и технологий.</w:t>
      </w:r>
    </w:p>
    <w:p w:rsidR="00547817" w:rsidRDefault="00547817" w:rsidP="00547817">
      <w:r>
        <w:t>Кроме того, черчение в научных исследованиях играет важную роль в процессе проектирования и создания экспериментальных установок и лабораторных оборудований. Используя чертежи, исследователи могут предварительно спланировать конструкцию и расположение различных компонентов установки, что позволяет избежать ошибок и</w:t>
      </w:r>
      <w:r>
        <w:t xml:space="preserve"> оптимизировать процесс сборки.</w:t>
      </w:r>
    </w:p>
    <w:p w:rsidR="00547817" w:rsidRDefault="00547817" w:rsidP="00547817">
      <w:r>
        <w:t>Основы черчения также необходимы для создания научных документов, таких как схемы, графики, графы и таблицы. Эти графические представления данных помогают исследователям наглядно представить результаты своих экспериментов и исследований, делая их более понятными и доступными для анал</w:t>
      </w:r>
      <w:r>
        <w:t>иза коллег и широкой аудитории.</w:t>
      </w:r>
    </w:p>
    <w:p w:rsidR="00547817" w:rsidRDefault="00547817" w:rsidP="00547817">
      <w:r>
        <w:t>Важно отметить, что чертежи и графические представления в научных исследованиях должны быть не только точными, но и четкими и понятными. Правильно выполненные чертежи могут значительно улучшить качество исследования, облегчив восприятие и интерпретацию информации, а также способствуя дальнейшему сотрудничеству и</w:t>
      </w:r>
      <w:r>
        <w:t xml:space="preserve"> обмену знаниями между учеными.</w:t>
      </w:r>
    </w:p>
    <w:p w:rsidR="00547817" w:rsidRPr="00547817" w:rsidRDefault="00547817" w:rsidP="00547817">
      <w:r>
        <w:t>Таким образом, черчение является важным инструментом в научных исследованиях, обеспечивая визуализацию и коммуникацию научной информации. Владение навыками черчения позволяет исследователям эффективно представлять свои идеи, проводить эксперименты и анализировать результаты, что способствует развитию науки и технологий.</w:t>
      </w:r>
      <w:bookmarkEnd w:id="0"/>
    </w:p>
    <w:sectPr w:rsidR="00547817" w:rsidRPr="00547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1A"/>
    <w:rsid w:val="00375A1A"/>
    <w:rsid w:val="0054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4EBE"/>
  <w15:chartTrackingRefBased/>
  <w15:docId w15:val="{69DB1C3C-203D-4B39-9D1A-FCEF154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7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2024-02-15T04:16:00Z</dcterms:created>
  <dcterms:modified xsi:type="dcterms:W3CDTF">2024-02-15T04:16:00Z</dcterms:modified>
</cp:coreProperties>
</file>