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B0" w:rsidRDefault="009F4664" w:rsidP="009F4664">
      <w:pPr>
        <w:pStyle w:val="1"/>
        <w:jc w:val="center"/>
      </w:pPr>
      <w:r w:rsidRPr="009F4664">
        <w:t>Роль черчения в создании и развитии городской инфраструктуры</w:t>
      </w:r>
    </w:p>
    <w:p w:rsidR="009F4664" w:rsidRDefault="009F4664" w:rsidP="009F4664"/>
    <w:p w:rsidR="009F4664" w:rsidRDefault="009F4664" w:rsidP="009F4664">
      <w:bookmarkStart w:id="0" w:name="_GoBack"/>
      <w:r>
        <w:t>Черчение играет важную роль в создании и развитии городской инфраструктуры, обеспечивая необходимую основу для проектирования и строительства различных объектов и сооружений. Городская инфраструктура включает в себя дороги, мосты, железные дороги, а также системы водоснабжения, канализации, электроснабже</w:t>
      </w:r>
      <w:r>
        <w:t>ния и другие сети коммуникаций.</w:t>
      </w:r>
    </w:p>
    <w:p w:rsidR="009F4664" w:rsidRDefault="009F4664" w:rsidP="009F4664">
      <w:r>
        <w:t>В процессе проектирования городской инфраструктуры черчение используется для создания детальных планов и чертежей, на основе которых определяются расположение и параметры будущих объектов. Это позволяет инженерам и архитекторам точно спланировать развитие городской территории, учитывая различные аспекты, такие как транспортная доступность, безопасность, эколог</w:t>
      </w:r>
      <w:r>
        <w:t>ические и эстетические аспекты.</w:t>
      </w:r>
    </w:p>
    <w:p w:rsidR="009F4664" w:rsidRDefault="009F4664" w:rsidP="009F4664">
      <w:r>
        <w:t>Черчение также играет важную роль в обеспечении эффективного использования городского пространства. С его помощью проектируются улицы, площади, парки и другие общественные пространства, учитывая потребности и комфорт жителей. Особое внимание уделяется улучшению пешеходной доступности, развитию общественного транспорта и созданию услови</w:t>
      </w:r>
      <w:r>
        <w:t>й для активной городской жизни.</w:t>
      </w:r>
    </w:p>
    <w:p w:rsidR="009F4664" w:rsidRDefault="009F4664" w:rsidP="009F4664">
      <w:r>
        <w:t>Кроме того, черчение используется при проектировании и строительстве городской инфраструктуры для решения различных инженерных задач. На основе чертежей определяются параметры дорожного покрытия, мостовых конструкций, систем водоснабжения и канализации, а также других объектов, обеспечивая</w:t>
      </w:r>
      <w:r>
        <w:t xml:space="preserve"> их надежность и долговечность.</w:t>
      </w:r>
    </w:p>
    <w:p w:rsidR="009F4664" w:rsidRDefault="009F4664" w:rsidP="009F4664">
      <w:r>
        <w:t>Таким образом, черчение играет ключевую роль в создании и развитии городской инфраструктуры, обеспечивая необходимую основу для проектирования, строительства и управления городским пространством. Оно позволяет создавать безопасные, функциональные и привлекательные городские среды, способствующие устойчивому развитию и повышению качества жизни жителей.</w:t>
      </w:r>
    </w:p>
    <w:p w:rsidR="009F4664" w:rsidRDefault="009F4664" w:rsidP="009F4664">
      <w:r>
        <w:t>Черчение в городском планировании также помогает учитывать различные аспекты устойчивого развития городов. Это включает в себя оценку воздействия новых объектов инфраструктуры на окружающую среду, а также разработку мероприятий по улучшению экологической обстановки и снижению негативного во</w:t>
      </w:r>
      <w:r>
        <w:t>здействия на природные ресурсы.</w:t>
      </w:r>
    </w:p>
    <w:p w:rsidR="009F4664" w:rsidRDefault="009F4664" w:rsidP="009F4664">
      <w:r>
        <w:t>Кроме того, черчение играет важную роль в планировании и строительстве городской застройки. С его помощью разрабатываются чертежи жилых и коммерческих зданий, а также объектов культурного и общественного назначения. Это позволяет создавать гармоничные и функциональные городские ансамбли, учитывая требования к архитектурном</w:t>
      </w:r>
      <w:r>
        <w:t>у стилю, эргономике и эстетике.</w:t>
      </w:r>
    </w:p>
    <w:p w:rsidR="009F4664" w:rsidRDefault="009F4664" w:rsidP="009F4664">
      <w:r>
        <w:t>Наряду с этим, черчение используется при проектировании инфраструктуры для управления транспортным движением и обеспечения безопасности дорожного движения. На основе чертежей разрабатываются планы размещения дорожных знаков, светофоров, а также организации пешеходных и велосипедных дорожек, что способствует снижению аварийности и повышению</w:t>
      </w:r>
      <w:r>
        <w:t xml:space="preserve"> комфорта передвижения горожан.</w:t>
      </w:r>
    </w:p>
    <w:p w:rsidR="009F4664" w:rsidRPr="009F4664" w:rsidRDefault="009F4664" w:rsidP="009F4664">
      <w:r>
        <w:t>Таким образом, черчение играет ключевую роль в создании и развитии городской инфраструктуры, обеспечивая необходимую основу для планирования, проектирования и строительства различных объектов и сооружений. Оно помогает создавать современные, устойчивые и комфортные городские среды, способствуя улучшению качества жизни и благополучия горожан.</w:t>
      </w:r>
      <w:bookmarkEnd w:id="0"/>
    </w:p>
    <w:sectPr w:rsidR="009F4664" w:rsidRPr="009F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0"/>
    <w:rsid w:val="009300B0"/>
    <w:rsid w:val="009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B862"/>
  <w15:chartTrackingRefBased/>
  <w15:docId w15:val="{7A5CA963-7B1A-43CA-9887-2113B0A8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2024-02-15T16:18:00Z</dcterms:created>
  <dcterms:modified xsi:type="dcterms:W3CDTF">2024-02-15T16:19:00Z</dcterms:modified>
</cp:coreProperties>
</file>