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A4" w:rsidRDefault="009838F7" w:rsidP="009838F7">
      <w:pPr>
        <w:pStyle w:val="1"/>
        <w:jc w:val="center"/>
      </w:pPr>
      <w:r w:rsidRPr="009838F7">
        <w:t>Применение черчения в дизайне упаковки</w:t>
      </w:r>
      <w:r>
        <w:t>:</w:t>
      </w:r>
      <w:r w:rsidRPr="009838F7">
        <w:t xml:space="preserve"> от концепции до печати</w:t>
      </w:r>
    </w:p>
    <w:p w:rsidR="009838F7" w:rsidRDefault="009838F7" w:rsidP="009838F7"/>
    <w:p w:rsidR="009838F7" w:rsidRDefault="009838F7" w:rsidP="009838F7">
      <w:bookmarkStart w:id="0" w:name="_GoBack"/>
      <w:r>
        <w:t>Черчение в дизайне упаковки играет ключевую роль в создании привлекательного и функционального внешнего вида товаров. Этот процесс начинается с разработки концепции упаковки, которая включает в себя анализ целевой аудитории, учет особенностей товара и его брендовой идентичности. Чертежи и скетчи помогают визуализировать идеи дизайна и определ</w:t>
      </w:r>
      <w:r>
        <w:t>ить структуру и форму упаковки.</w:t>
      </w:r>
    </w:p>
    <w:p w:rsidR="009838F7" w:rsidRDefault="009838F7" w:rsidP="009838F7">
      <w:r>
        <w:t>Затем черчение используется для создания детальных технических чертежей упаковки, которые содержат информацию о размерах, материалах, фурнитуре и других технических характеристиках. Эти чертежи необходимы для того, чтобы производители могли точно воспроизвести дизайн упак</w:t>
      </w:r>
      <w:r>
        <w:t>овки на производственном этапе.</w:t>
      </w:r>
    </w:p>
    <w:p w:rsidR="009838F7" w:rsidRDefault="009838F7" w:rsidP="009838F7">
      <w:r>
        <w:t>Для создания эскизов и чертежей упаковки дизайнеры часто используют специализированные программы и ручные инструменты. Они работают над выбором подходящих цветов, шрифтов, текстур и графических элементов, чтобы создать привлекат</w:t>
      </w:r>
      <w:r>
        <w:t>ельный и запоминающийся дизайн.</w:t>
      </w:r>
    </w:p>
    <w:p w:rsidR="009838F7" w:rsidRDefault="009838F7" w:rsidP="009838F7">
      <w:r>
        <w:t>Важным аспектом черчения в дизайне упаковки является учет функциональности упаковки. Дизайнеры должны обеспечить удобство использования упаковки для потребителей, а также защиту товара во время транспортировки и хранения. Технические чертежи помогают определить оптимальные размеры и конструкцию упа</w:t>
      </w:r>
      <w:r>
        <w:t>ковки с учетом этих требований.</w:t>
      </w:r>
    </w:p>
    <w:p w:rsidR="009838F7" w:rsidRDefault="009838F7" w:rsidP="009838F7">
      <w:r>
        <w:t>После завершения проектирования упаковки чертежи передаются на производство, где они служат основой для изготовления прототипов и печати упаковочных материалов. Важно, чтобы все технические детали были четко проработаны на чертежах, чтобы избежать ошибок и несоот</w:t>
      </w:r>
      <w:r>
        <w:t>ветствий на этапе производства.</w:t>
      </w:r>
    </w:p>
    <w:p w:rsidR="009838F7" w:rsidRDefault="009838F7" w:rsidP="009838F7">
      <w:r>
        <w:t>Таким образом, черчение играет важную роль во всех этапах создания упаковки - от разработки концепции до печати готовой продукции. Это позволяет дизайнерам и производителям создавать качественные и функциональные упаковочные материалы, которые привлекают внимание потребителей и эффективно защищают товары.</w:t>
      </w:r>
    </w:p>
    <w:p w:rsidR="009838F7" w:rsidRDefault="009838F7" w:rsidP="009838F7">
      <w:r>
        <w:t>Черчение является неотъемлемой частью проектирования упаковки в индустрии. Оно позволяет визуализировать идеи дизайна, создавать технические чертежи и обеспечивать функциональность упаковки. Каждый этап создания упаковки, начиная от концепции и заканчивая производством, требует использования</w:t>
      </w:r>
      <w:r>
        <w:t xml:space="preserve"> чертежей и скетчей.</w:t>
      </w:r>
    </w:p>
    <w:p w:rsidR="009838F7" w:rsidRDefault="009838F7" w:rsidP="009838F7">
      <w:r>
        <w:t>При разработке концепции упаковки черчение помогает перевести идеи дизайна в визуальные образы. Дизайнеры используют чертежи для создания эскизов, определяя форму, структуру и дизайн упаковки. Это позволяет представить, как будет выглядеть упаковка на полках магазинов и как она будет вза</w:t>
      </w:r>
      <w:r>
        <w:t>имодействовать с потребителями.</w:t>
      </w:r>
    </w:p>
    <w:p w:rsidR="009838F7" w:rsidRDefault="009838F7" w:rsidP="009838F7">
      <w:r>
        <w:t>Технические чертежи упаковки содержат детальные сведения о размерах, материалах и конструкции. Они необходимы для производства упаковки, поскольку определяют точные параметры, которым должны соответствовать упаковочные материалы и оборудование. Благодаря чертежам производители могут точно воспроизвести дизайн упак</w:t>
      </w:r>
      <w:r>
        <w:t>овки на производственном этапе.</w:t>
      </w:r>
    </w:p>
    <w:p w:rsidR="009838F7" w:rsidRDefault="009838F7" w:rsidP="009838F7">
      <w:r>
        <w:t>Функциональность упаковки также играет важную роль в черчении. Дизайнеры должны учитывать удобство использования упаковки, ее защитные свойства и возможность поддержания целостности товара во время транспортировки и хранения. Технические чертежи позволяют определить оптимальные параметры упаковки с учетом этих требований.</w:t>
      </w:r>
    </w:p>
    <w:p w:rsidR="009838F7" w:rsidRDefault="009838F7" w:rsidP="009838F7">
      <w:r>
        <w:lastRenderedPageBreak/>
        <w:t>В современной индустрии упаковки широко используются компьютерные программы для создания чертежей и моделирования упаковки. Это позволяет ускорить процесс проектирования и обеспечить высокую точность и качество чертежей. Тем не менее, ручное черчение все еще остается важным инструментом для дизайнеров, позволяя им выразить свою креативность и экспериментирова</w:t>
      </w:r>
      <w:r>
        <w:t>ть с различными идеями дизайна.</w:t>
      </w:r>
    </w:p>
    <w:p w:rsidR="009838F7" w:rsidRPr="009838F7" w:rsidRDefault="009838F7" w:rsidP="009838F7">
      <w:r>
        <w:t>Таким образом, черчение играет ключевую роль в проектировании упаковки, обеспечивая ее функциональность, эстетическое воздействие и соответствие техническим требованиям производства. Благодаря чертежам и скетчам дизайнеры могут создавать инновационные и привлекательные упаковочные решения, отражающие брендовую идентичность и удовлетворяющие потребности потребителей.</w:t>
      </w:r>
      <w:bookmarkEnd w:id="0"/>
    </w:p>
    <w:sectPr w:rsidR="009838F7" w:rsidRPr="0098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A4"/>
    <w:rsid w:val="007E09A4"/>
    <w:rsid w:val="009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2F44"/>
  <w15:chartTrackingRefBased/>
  <w15:docId w15:val="{212F894C-5D85-4B6B-A99D-D46CE098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2024-02-15T16:51:00Z</dcterms:created>
  <dcterms:modified xsi:type="dcterms:W3CDTF">2024-02-15T16:54:00Z</dcterms:modified>
</cp:coreProperties>
</file>