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66" w:rsidRDefault="005B0C45" w:rsidP="005B0C45">
      <w:pPr>
        <w:pStyle w:val="1"/>
        <w:jc w:val="center"/>
      </w:pPr>
      <w:r w:rsidRPr="005B0C45">
        <w:t>Использование эконометрики в анализе рынка труда</w:t>
      </w:r>
    </w:p>
    <w:p w:rsidR="005B0C45" w:rsidRDefault="005B0C45" w:rsidP="005B0C45"/>
    <w:p w:rsidR="005B0C45" w:rsidRDefault="005B0C45" w:rsidP="005B0C45">
      <w:bookmarkStart w:id="0" w:name="_GoBack"/>
      <w:r>
        <w:t xml:space="preserve">Использование эконометрики в анализе рынка труда играет ключевую роль в изучении различных аспектов трудовых отношений, занятости и безработицы. Эконометрические методы позволяют анализировать сложные взаимосвязи между различными переменными на рынке труда и выявлять факторы, влияющие на трудовую активность и </w:t>
      </w:r>
      <w:r>
        <w:t>рыночный спрос на рабочую силу.</w:t>
      </w:r>
    </w:p>
    <w:p w:rsidR="005B0C45" w:rsidRDefault="005B0C45" w:rsidP="005B0C45">
      <w:r>
        <w:t xml:space="preserve">Одним из основных направлений использования эконометрики в анализе рынка труда является оценка эффектов различных политик занятости и социальной защиты. Эконометрические модели могут использоваться для изучения влияния минимальной заработной платы, пособий по безработице, налоговых льгот для предприятий и других мер на занятость, заработные платы </w:t>
      </w:r>
      <w:r>
        <w:t>и другие параметры рынка труда.</w:t>
      </w:r>
    </w:p>
    <w:p w:rsidR="005B0C45" w:rsidRDefault="005B0C45" w:rsidP="005B0C45">
      <w:r>
        <w:t>Также эконометрика применяется для анализа динамики и структуры занятости в различных секторах экономики. Эконометрические модели могут помочь выявить тенденции в изменении численности работающего населения, структуру занятости по отраслям и профессиям, а также факторы, влияющие на выбор сфер</w:t>
      </w:r>
      <w:r>
        <w:t>ы деятельности и тип занятости.</w:t>
      </w:r>
    </w:p>
    <w:p w:rsidR="005B0C45" w:rsidRDefault="005B0C45" w:rsidP="005B0C45">
      <w:r>
        <w:t>Важным аспектом анализа рынка труда с использованием эконометрики является также изучение причин и последствий безработицы. Эконометрические модели могут помочь выявить факторы, приводящие к возникновению безработицы, такие как экономические циклы, изменения в технологиях производства и структурные изменения в экономике. Кроме того, эконометрика позволяет оценить влияние безработицы на экономический рост, доходы насел</w:t>
      </w:r>
      <w:r>
        <w:t>ения и социальную стабильность.</w:t>
      </w:r>
    </w:p>
    <w:p w:rsidR="005B0C45" w:rsidRDefault="005B0C45" w:rsidP="005B0C45">
      <w:r>
        <w:t>Наконец, эконометрика используется для прогнозирования тенденций на рынке труда и разработки соответствующих стратегий и политик занятости. Эконометрические модели могут помочь предсказать будущие изменения в занятости, безработице и заработных платах на основе анализа исторических данных и учета различных эконо</w:t>
      </w:r>
      <w:r>
        <w:t>мических и социальных факторов.</w:t>
      </w:r>
    </w:p>
    <w:p w:rsidR="005B0C45" w:rsidRDefault="005B0C45" w:rsidP="005B0C45">
      <w:r>
        <w:t>Таким образом, использование эконометрики в анализе рынка труда позволяет более глубоко и объективно изучать различные аспекты трудовых отношений, выявлять закономерности и факторы, влияющие на рыночные условия и принимать обоснованные решения в области занятости и социальной политики.</w:t>
      </w:r>
    </w:p>
    <w:p w:rsidR="005B0C45" w:rsidRDefault="005B0C45" w:rsidP="005B0C45">
      <w:r>
        <w:t>Дополнительно, эконометрика используется для анализа эффективности программ и мероприятий по подготовке и переподготовке кадров, а также для изучения влияния образования и квалификации на рынке труда. Эконометрические методы позволяют оценить влияние образования, профессиональной подготовки и навыков на заработную плату, вероятность тр</w:t>
      </w:r>
      <w:r>
        <w:t>удоустройства и карьерный рост.</w:t>
      </w:r>
    </w:p>
    <w:p w:rsidR="005B0C45" w:rsidRDefault="005B0C45" w:rsidP="005B0C45">
      <w:r>
        <w:t>Кроме того, эконометрика применяется для анализа динамики заработных плат и доходов населения, что позволяет оценить уровень жизни, социальную справедливость и распределение доходов в обществе. Эконометрические модели могут помочь выявить факторы, влияющие на размер заработной платы, такие как образование, опыт работы, регион проживания, а также профессиональная отрасль и занимаемая должность.</w:t>
      </w:r>
    </w:p>
    <w:p w:rsidR="005B0C45" w:rsidRDefault="005B0C45" w:rsidP="005B0C45">
      <w:r>
        <w:t>Кроме того, эконометрика применяется для анализа воздействия технологических изменений и инноваций на рынок труда. Эконометрические методы могут помочь оценить влияние внедрения новых технологий и автоматизации процессов на уровень занятости, структуру занятости и требуемые навыки рабочей силы.</w:t>
      </w:r>
    </w:p>
    <w:p w:rsidR="005B0C45" w:rsidRPr="005B0C45" w:rsidRDefault="005B0C45" w:rsidP="005B0C45">
      <w:r>
        <w:lastRenderedPageBreak/>
        <w:t>Таким образом, использование эконометрики в анализе рынка труда позволяет более глубоко изучать различные аспекты трудовых отношений, выявлять закономерности и факторы, влияющие на рыночные условия и принимать обоснованные решения в области занятости, образования, социальной политики и экономического развития.</w:t>
      </w:r>
      <w:bookmarkEnd w:id="0"/>
    </w:p>
    <w:sectPr w:rsidR="005B0C45" w:rsidRPr="005B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6"/>
    <w:rsid w:val="003A1966"/>
    <w:rsid w:val="005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985"/>
  <w15:chartTrackingRefBased/>
  <w15:docId w15:val="{B2785196-3F73-436A-AD78-52164D8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2024-02-16T04:37:00Z</dcterms:created>
  <dcterms:modified xsi:type="dcterms:W3CDTF">2024-02-16T04:39:00Z</dcterms:modified>
</cp:coreProperties>
</file>