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252" w:rsidRDefault="00627C11" w:rsidP="00627C11">
      <w:pPr>
        <w:pStyle w:val="1"/>
        <w:jc w:val="center"/>
      </w:pPr>
      <w:r w:rsidRPr="00627C11">
        <w:t>Статистические методы в эконометрике для анализа социальных сетей</w:t>
      </w:r>
    </w:p>
    <w:p w:rsidR="00627C11" w:rsidRDefault="00627C11" w:rsidP="00627C11"/>
    <w:p w:rsidR="00627C11" w:rsidRDefault="00627C11" w:rsidP="00627C11">
      <w:bookmarkStart w:id="0" w:name="_GoBack"/>
      <w:r>
        <w:t>Исследование социальных сетей с использованием статистических методов в эконометрике представляет собой важную область исследований, которая позволяет анализировать взаимосвязи и влияние социальных структур на экономические процессы и явления. Одним из основных методов анализа является социометрический анализ, который позволяет изучать структуру и динамику социальных сетей, а также их влияние на принятие решений и формирование пове</w:t>
      </w:r>
      <w:r>
        <w:t>денческих паттернов в обществе.</w:t>
      </w:r>
    </w:p>
    <w:p w:rsidR="00627C11" w:rsidRDefault="00627C11" w:rsidP="00627C11">
      <w:r>
        <w:t>Статистические методы в эконометрике для анализа социальных сетей позволяют выявлять основные характеристики и структуру сетей, такие как центральность, плотность, степень связности и т. д. Также с их помощью можно изучать динамику изменения сетей во времени и их влияние на различные аспекты со</w:t>
      </w:r>
      <w:r>
        <w:t>циальной и экономической жизни.</w:t>
      </w:r>
    </w:p>
    <w:p w:rsidR="00627C11" w:rsidRDefault="00627C11" w:rsidP="00627C11">
      <w:r>
        <w:t>Одним из методов анализа социальных сетей является использование моделей статистической сетевой анализа. Эти модели позволяют исследовать взаимосвязи между участниками социальной сети, выявлять ключевые узлы и группы, а также прогнозировать поведе</w:t>
      </w:r>
      <w:r>
        <w:t>ние и развитие сетей в будущем.</w:t>
      </w:r>
    </w:p>
    <w:p w:rsidR="00627C11" w:rsidRDefault="00627C11" w:rsidP="00627C11">
      <w:r>
        <w:t>Кроме того, статистические методы в эконометрике для анализа социальных сетей позволяют изучать влияние сетей на экономические показатели и процессы, такие как инновационная активность, распределение доходов, рынки труда и другие. С их помощью можно определить, какие социальные сети способствуют экономическому росту и развитию, а какие, наоборот, я</w:t>
      </w:r>
      <w:r>
        <w:t>вляются препятствием для этого.</w:t>
      </w:r>
    </w:p>
    <w:p w:rsidR="00627C11" w:rsidRDefault="00627C11" w:rsidP="00627C11">
      <w:r>
        <w:t>Таким образом, статистические методы в эконометрике для анализа социальных сетей играют важную роль в изучении взаимосвязей между социальными и экономическими процессами, выявлении ключевых факторов и механизмов, определяющих поведение и развитие общества, а также в разработке стратегий управления и развития национального потенциала.</w:t>
      </w:r>
    </w:p>
    <w:p w:rsidR="00627C11" w:rsidRDefault="00627C11" w:rsidP="00627C11">
      <w:r>
        <w:t>Помимо этого, статистические методы в эконометрике для анализа социальных сетей позволяют проводить оценку влияния различных факторов на структуру и функционирование сетей. Например, исследователи могут анализировать, как пол, возраст, образование или социальный статус участников влияют на их позицию в сети и степень их вовлеченности в</w:t>
      </w:r>
      <w:r>
        <w:t xml:space="preserve"> обмен информацией и ресурсами.</w:t>
      </w:r>
    </w:p>
    <w:p w:rsidR="00627C11" w:rsidRDefault="00627C11" w:rsidP="00627C11">
      <w:r>
        <w:t xml:space="preserve">Кроме того, статистические методы позволяют оценивать эффективность и результативность различных стратегий формирования и развития социальных сетей. Используя методы панельного анализа или анализа временных рядов, исследователи могут оценить, как изменения в структуре сетей влияют на достижение поставленных целей и задач, таких как распространение информации, мобилизация ресурсов </w:t>
      </w:r>
      <w:r>
        <w:t>или решение социальных проблем.</w:t>
      </w:r>
    </w:p>
    <w:p w:rsidR="00627C11" w:rsidRDefault="00627C11" w:rsidP="00627C11">
      <w:r>
        <w:t>Также статистические методы в эконометрике позволяют проводить сравнительный анализ различных социальных сетей и выявлять их особенности, сходства и различия. Это помогает понять, какие факторы определяют успешность развития сетей в различных контекстах и условиях и какие стратегии можно исполь</w:t>
      </w:r>
      <w:r>
        <w:t>зовать для улучшения их работы.</w:t>
      </w:r>
    </w:p>
    <w:p w:rsidR="00627C11" w:rsidRPr="00627C11" w:rsidRDefault="00627C11" w:rsidP="00627C11">
      <w:r>
        <w:t xml:space="preserve">Таким образом, статистические методы в эконометрике для анализа социальных сетей играют важную роль в изучении социальной динамики, определении факторов успешности и эффективности социальных сетей и разработке стратегий их управления и развития. Это позволяет </w:t>
      </w:r>
      <w:r>
        <w:lastRenderedPageBreak/>
        <w:t>не только лучше понять функционирование общества, но и разработать эффективные инструменты для его улучшения и развития.</w:t>
      </w:r>
      <w:bookmarkEnd w:id="0"/>
    </w:p>
    <w:sectPr w:rsidR="00627C11" w:rsidRPr="00627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252"/>
    <w:rsid w:val="00541252"/>
    <w:rsid w:val="0062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B3FE0"/>
  <w15:chartTrackingRefBased/>
  <w15:docId w15:val="{547735F1-CA53-43C9-A1F4-2BE7051E8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7C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7C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2024-02-16T05:19:00Z</dcterms:created>
  <dcterms:modified xsi:type="dcterms:W3CDTF">2024-02-16T05:21:00Z</dcterms:modified>
</cp:coreProperties>
</file>