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23" w:rsidRDefault="00BC4700" w:rsidP="00BC4700">
      <w:pPr>
        <w:pStyle w:val="1"/>
        <w:jc w:val="center"/>
      </w:pPr>
      <w:r w:rsidRPr="00BC4700">
        <w:t>Экономическая безопасность предприятия</w:t>
      </w:r>
      <w:r>
        <w:t>:</w:t>
      </w:r>
      <w:r w:rsidRPr="00BC4700">
        <w:t xml:space="preserve"> оценка и стратегии управления</w:t>
      </w:r>
    </w:p>
    <w:p w:rsidR="00BC4700" w:rsidRDefault="00BC4700" w:rsidP="00BC4700"/>
    <w:p w:rsidR="00BC4700" w:rsidRDefault="00BC4700" w:rsidP="00BC4700">
      <w:bookmarkStart w:id="0" w:name="_GoBack"/>
      <w:r>
        <w:t>Экономическая безопасность предприятия является одним из ключевых аспектов его деятельности и успешного развития. Она означает способность предприятия обеспечивать стабильность и устойчивость своей деятельности в условиях экономических и финансовых рисков, а также минимизировать возможные уг</w:t>
      </w:r>
      <w:r>
        <w:t>розы для своего благосостояния.</w:t>
      </w:r>
    </w:p>
    <w:p w:rsidR="00BC4700" w:rsidRDefault="00BC4700" w:rsidP="00BC4700">
      <w:r>
        <w:t>Оценка экономической безопасности предприятия включает в себя анализ его финансового состояния, структуры активов и обязательств, качества управления и контроля, а также анализ внешних экономических и политических факторов, которые могут повлиять на его деятельность. На основе проведенного анализа разрабатываются стратегии управления экономической безопасностью, направленные на минимизацию рисков и обеспечение ус</w:t>
      </w:r>
      <w:r>
        <w:t>тойчивого развития предприятия.</w:t>
      </w:r>
    </w:p>
    <w:p w:rsidR="00BC4700" w:rsidRDefault="00BC4700" w:rsidP="00BC4700">
      <w:r>
        <w:t>Одной из ключевых стратегий управления экономической безопасностью предприятия является разнообразие его деятельности и источников доходов. Диверсификация бизнеса позволяет снизить зависимость от отдельных рынков или видов деятельности и уменьшить риски потери доходов в случае и</w:t>
      </w:r>
      <w:r>
        <w:t>зменения экономических условий.</w:t>
      </w:r>
    </w:p>
    <w:p w:rsidR="00BC4700" w:rsidRDefault="00BC4700" w:rsidP="00BC4700">
      <w:r>
        <w:t>Еще одной стратегией управления экономической безопасностью предприятия является повышение эффективности его производственных процессов и управленческих решений. Оптимизация расходов, снижение издержек и повышение производительности помогают предприятию сэкономить ресурсы и обеспечить устойчиво</w:t>
      </w:r>
      <w:r>
        <w:t>сть его финансовых показателей.</w:t>
      </w:r>
    </w:p>
    <w:p w:rsidR="00BC4700" w:rsidRDefault="00BC4700" w:rsidP="00BC4700">
      <w:r>
        <w:t>Кроме того, важным аспектом стратегии управления экономической безопасностью предприятия является обеспечение его финансовой устойчивости и ликвидности. Предприятие должно иметь достаточные финансовые резервы и доступ к кредитным ресурсам для покрытия возможных поте</w:t>
      </w:r>
      <w:r>
        <w:t>рь или непредвиденных расходов.</w:t>
      </w:r>
    </w:p>
    <w:p w:rsidR="00BC4700" w:rsidRDefault="00BC4700" w:rsidP="00BC4700">
      <w:r>
        <w:t>Таким образом, оценка и стратегии управления экономической безопасностью предприятия играют важную роль в его успешном функционировании и развитии. Предприятие должно постоянно анализировать свою деятельность, выявлять потенциальные риски и принимать меры по их минимизации, чтобы обеспечить свою стабильность и устойчивость в условиях современной экономической среды.</w:t>
      </w:r>
    </w:p>
    <w:p w:rsidR="00BC4700" w:rsidRDefault="00BC4700" w:rsidP="00BC4700">
      <w:r>
        <w:t xml:space="preserve">Кроме того, важным аспектом стратегии управления экономической безопасностью предприятия является разработка и внедрение механизмов защиты от финансовых рисков. Это может включать в себя заключение страховых соглашений на случай убытков от стихийных бедствий, изменений курсов валют или рыночных колебаний, а также создание резервных фондов </w:t>
      </w:r>
      <w:r>
        <w:t>для покрытия возможных убытков.</w:t>
      </w:r>
    </w:p>
    <w:p w:rsidR="00BC4700" w:rsidRDefault="00BC4700" w:rsidP="00BC4700">
      <w:r>
        <w:t>Не менее важным является и контроль за соблюдением законодательства и нормативных требований в сфере финансовой деятельности предприятия. Это включает в себя учет и отчетность перед налоговыми органами, банками и другими регулирующими организациями, а также соблюдение стандартов корпоративного упра</w:t>
      </w:r>
      <w:r>
        <w:t>вления и финансовой отчетности.</w:t>
      </w:r>
    </w:p>
    <w:p w:rsidR="00BC4700" w:rsidRDefault="00BC4700" w:rsidP="00BC4700">
      <w:r>
        <w:t>Следует также отметить значимость регулярного обучения и развития персонала предприятия в области финансовой грамотности и рискового управления. Обучение сотрудников помогает повысить уровень их компетенций и осведомленности в области финансов, что способствует более эффективному управлению ресурсами и рисками на предприятии.</w:t>
      </w:r>
    </w:p>
    <w:p w:rsidR="00BC4700" w:rsidRDefault="00BC4700" w:rsidP="00BC4700">
      <w:r>
        <w:lastRenderedPageBreak/>
        <w:t>Наконец, важным элементом стратегии управления экономической безопасностью предприятия является внимательное наблюдение за изменениями во внешней среде, такими как изменения в законодательстве, политической обстановке или рыночных условиях. Предприятие должно адаптироваться к новым условиям, прогнозировать возможные последствия и принимать меры по минимизации негативных во</w:t>
      </w:r>
      <w:r>
        <w:t>здействий на свою деятельность.</w:t>
      </w:r>
    </w:p>
    <w:p w:rsidR="00BC4700" w:rsidRPr="00BC4700" w:rsidRDefault="00BC4700" w:rsidP="00BC4700">
      <w:r>
        <w:t>Таким образом, эффективное управление экономической безопасностью предприятия требует комплексного подхода и постоянного мониторинга его финансового состояния, рисков и внешних факторов. Правильная стратегия управления позволяет предприятию успешно преодолевать трудности и обеспечивать свою стабильность и устойчивость в долгосрочной перспективе.</w:t>
      </w:r>
      <w:bookmarkEnd w:id="0"/>
    </w:p>
    <w:sectPr w:rsidR="00BC4700" w:rsidRPr="00BC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23"/>
    <w:rsid w:val="00BC4700"/>
    <w:rsid w:val="00D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D366"/>
  <w15:chartTrackingRefBased/>
  <w15:docId w15:val="{DE089B9D-06BE-4F50-9FC9-9EC197E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2024-02-17T13:00:00Z</dcterms:created>
  <dcterms:modified xsi:type="dcterms:W3CDTF">2024-02-17T13:02:00Z</dcterms:modified>
</cp:coreProperties>
</file>