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5B" w:rsidRDefault="00D05B2D" w:rsidP="00D05B2D">
      <w:pPr>
        <w:pStyle w:val="1"/>
        <w:jc w:val="center"/>
      </w:pPr>
      <w:r w:rsidRPr="00D05B2D">
        <w:t xml:space="preserve">Развитие корпоративного </w:t>
      </w:r>
      <w:proofErr w:type="spellStart"/>
      <w:r w:rsidRPr="00D05B2D">
        <w:t>волонтерства</w:t>
      </w:r>
      <w:proofErr w:type="spellEnd"/>
      <w:r w:rsidRPr="00D05B2D">
        <w:t xml:space="preserve"> как части социальной политики предприятия</w:t>
      </w:r>
    </w:p>
    <w:p w:rsidR="00D05B2D" w:rsidRDefault="00D05B2D" w:rsidP="00D05B2D"/>
    <w:p w:rsidR="00D05B2D" w:rsidRDefault="00D05B2D" w:rsidP="00D05B2D">
      <w:bookmarkStart w:id="0" w:name="_GoBack"/>
      <w:r>
        <w:t xml:space="preserve">Развитие корпоративного </w:t>
      </w:r>
      <w:proofErr w:type="spellStart"/>
      <w:r>
        <w:t>волонтерства</w:t>
      </w:r>
      <w:proofErr w:type="spellEnd"/>
      <w:r>
        <w:t xml:space="preserve"> как части социальной политики предприятия становится все более актуальной и важной темой в современном бизнесе. Корпоративное </w:t>
      </w:r>
      <w:proofErr w:type="spellStart"/>
      <w:r>
        <w:t>волонтерство</w:t>
      </w:r>
      <w:proofErr w:type="spellEnd"/>
      <w:r>
        <w:t xml:space="preserve"> представляет собой добровольную деятельность сотрудников предприятия во благо общества и окружающей среды. Это может включать в себя участие в благотворительных мероприятиях, волонтерских акциях, экологических проектах, образовательных программ и других </w:t>
      </w:r>
      <w:r>
        <w:t>социально значимых инициативах.</w:t>
      </w:r>
    </w:p>
    <w:p w:rsidR="00D05B2D" w:rsidRDefault="00D05B2D" w:rsidP="00D05B2D">
      <w:r>
        <w:t xml:space="preserve">Одним из основных преимуществ корпоративного </w:t>
      </w:r>
      <w:proofErr w:type="spellStart"/>
      <w:r>
        <w:t>волонтерства</w:t>
      </w:r>
      <w:proofErr w:type="spellEnd"/>
      <w:r>
        <w:t xml:space="preserve"> является укрепление имиджа предприятия и улучшение его репутации в глазах общественности. Участие в благотворительных и социальных проектах помогает предприятию позиционировать себя как ответственного и социально ориентированного участника общественной жизни, что способствует привлечению клиентов, партне</w:t>
      </w:r>
      <w:r>
        <w:t>ров и талантливых специалистов.</w:t>
      </w:r>
    </w:p>
    <w:p w:rsidR="00D05B2D" w:rsidRDefault="00D05B2D" w:rsidP="00D05B2D">
      <w:r>
        <w:t xml:space="preserve">Кроме того, корпоративное </w:t>
      </w:r>
      <w:proofErr w:type="spellStart"/>
      <w:r>
        <w:t>волонтерство</w:t>
      </w:r>
      <w:proofErr w:type="spellEnd"/>
      <w:r>
        <w:t xml:space="preserve"> способствует улучшению внутреннего климата и мотивации сотрудников. Участие в социальных проектах создает благоприятную атмосферу в коллективе, способствует формированию командного духа и повышению уровня удовлетвореннос</w:t>
      </w:r>
      <w:r>
        <w:t>ти сотрудников от своей работы.</w:t>
      </w:r>
    </w:p>
    <w:p w:rsidR="00D05B2D" w:rsidRDefault="00D05B2D" w:rsidP="00D05B2D">
      <w:r>
        <w:t xml:space="preserve">Еще одним важным аспектом корпоративного </w:t>
      </w:r>
      <w:proofErr w:type="spellStart"/>
      <w:r>
        <w:t>волонтерства</w:t>
      </w:r>
      <w:proofErr w:type="spellEnd"/>
      <w:r>
        <w:t xml:space="preserve"> является его позитивное влияние на развитие общества и решение социальных проблем. Участие предприятия в социально значимых проектах может способствовать улучшению условий жизни в обществе, поддержке нуждающихся групп населения, защите окружающей среды и укреплению социальной солид</w:t>
      </w:r>
      <w:r>
        <w:t>арности.</w:t>
      </w:r>
    </w:p>
    <w:p w:rsidR="00D05B2D" w:rsidRDefault="00D05B2D" w:rsidP="00D05B2D">
      <w:r>
        <w:t xml:space="preserve">Таким образом, развитие корпоративного </w:t>
      </w:r>
      <w:proofErr w:type="spellStart"/>
      <w:r>
        <w:t>волонтерства</w:t>
      </w:r>
      <w:proofErr w:type="spellEnd"/>
      <w:r>
        <w:t xml:space="preserve"> является важной частью социальной политики предприятия и способствует достижению целого ряда положительных результатов. Оно не только укрепляет имидж компании и повышает мотивацию сотрудников, но и оказывает благоприятное влияние на общество в целом, способствуя его развитию и улучшению.</w:t>
      </w:r>
    </w:p>
    <w:p w:rsidR="00D05B2D" w:rsidRDefault="00D05B2D" w:rsidP="00D05B2D">
      <w:r>
        <w:t xml:space="preserve">Дополнительным аспектом, который следует отметить, является привлечение внимания к важным общественным проблемам. Участие предприятий в корпоративном </w:t>
      </w:r>
      <w:proofErr w:type="spellStart"/>
      <w:r>
        <w:t>волонтерстве</w:t>
      </w:r>
      <w:proofErr w:type="spellEnd"/>
      <w:r>
        <w:t xml:space="preserve"> помогает привлечь общественное внимание к социальным вопросам, таким как борьба с бедностью, неравенством, бездомностью, экологическими проблемами и другими вызовами современного мира. Это способствует формированию общественного сознания и активизации гражданского </w:t>
      </w:r>
      <w:r>
        <w:t>участия в решении этих проблем.</w:t>
      </w:r>
    </w:p>
    <w:p w:rsidR="00D05B2D" w:rsidRDefault="00D05B2D" w:rsidP="00D05B2D">
      <w:r>
        <w:t xml:space="preserve">Еще одним важным аспектом развития корпоративного </w:t>
      </w:r>
      <w:proofErr w:type="spellStart"/>
      <w:r>
        <w:t>волонтерства</w:t>
      </w:r>
      <w:proofErr w:type="spellEnd"/>
      <w:r>
        <w:t xml:space="preserve"> является укрепление партнерских отношений с общественными организациями, неправительственными организациями и государственными учреждениями. Сотрудничество с такими партнерами позволяет эффективнее реализовывать социальные проекты и добиваться бо</w:t>
      </w:r>
      <w:r>
        <w:t>льшего воздействия на общество.</w:t>
      </w:r>
    </w:p>
    <w:p w:rsidR="00D05B2D" w:rsidRDefault="00D05B2D" w:rsidP="00D05B2D">
      <w:r>
        <w:t xml:space="preserve">Кроме того, корпоративное </w:t>
      </w:r>
      <w:proofErr w:type="spellStart"/>
      <w:r>
        <w:t>волонтерство</w:t>
      </w:r>
      <w:proofErr w:type="spellEnd"/>
      <w:r>
        <w:t xml:space="preserve"> способствует развитию лидерских качеств у сотрудников предприятия. Участие в социальных проектах требует организационных навыков, коммуникативных способностей и способности эффективно работать в команде. Это способствует развитию лидерства, повышению самооценки и уверенности в себе у уча</w:t>
      </w:r>
      <w:r>
        <w:t>стников волонтерских инициатив.</w:t>
      </w:r>
    </w:p>
    <w:p w:rsidR="00D05B2D" w:rsidRDefault="00D05B2D" w:rsidP="00D05B2D">
      <w:r>
        <w:lastRenderedPageBreak/>
        <w:t xml:space="preserve">Наконец, стоит отметить, что корпоративное </w:t>
      </w:r>
      <w:proofErr w:type="spellStart"/>
      <w:r>
        <w:t>волонтерство</w:t>
      </w:r>
      <w:proofErr w:type="spellEnd"/>
      <w:r>
        <w:t xml:space="preserve"> может стать важным фактором привлечения инвестиций и инноваций. Предприятия, активно участвующие в социальных проектах и поддерживающие общественные инициативы, часто вызывают больший интерес со стороны инвесторов, партнеров и клиентов, что способствует их долгосрочн</w:t>
      </w:r>
      <w:r>
        <w:t>ому развитию и успеху на рынке.</w:t>
      </w:r>
    </w:p>
    <w:p w:rsidR="00D05B2D" w:rsidRPr="00D05B2D" w:rsidRDefault="00D05B2D" w:rsidP="00D05B2D">
      <w:r>
        <w:t xml:space="preserve">Таким образом, развитие корпоративного </w:t>
      </w:r>
      <w:proofErr w:type="spellStart"/>
      <w:r>
        <w:t>волонтерства</w:t>
      </w:r>
      <w:proofErr w:type="spellEnd"/>
      <w:r>
        <w:t xml:space="preserve"> как части социальной политики предприятия имеет множество позитивных аспектов и может принести значительные выгоды как для самой компании, так и для общества в целом. Это эффективный инструмент укрепления имиджа, мотивации сотрудников, решения социальных проблем и укрепления деловых отношений.</w:t>
      </w:r>
      <w:bookmarkEnd w:id="0"/>
    </w:p>
    <w:sectPr w:rsidR="00D05B2D" w:rsidRPr="00D0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5B"/>
    <w:rsid w:val="000B185B"/>
    <w:rsid w:val="00D0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90B"/>
  <w15:chartTrackingRefBased/>
  <w15:docId w15:val="{2F5C56B6-E35C-4DB0-8766-5E871B3F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2024-02-19T03:26:00Z</dcterms:created>
  <dcterms:modified xsi:type="dcterms:W3CDTF">2024-02-19T03:26:00Z</dcterms:modified>
</cp:coreProperties>
</file>