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26" w:rsidRDefault="00BC5703" w:rsidP="00BC5703">
      <w:pPr>
        <w:pStyle w:val="1"/>
        <w:jc w:val="center"/>
      </w:pPr>
      <w:r w:rsidRPr="00BC5703">
        <w:t>Технологии беспроводной передачи электроэнергии</w:t>
      </w:r>
      <w:r>
        <w:t>:</w:t>
      </w:r>
      <w:r w:rsidRPr="00BC5703">
        <w:t xml:space="preserve"> принципы и перспективы</w:t>
      </w:r>
    </w:p>
    <w:p w:rsidR="00BC5703" w:rsidRDefault="00BC5703" w:rsidP="00BC5703"/>
    <w:p w:rsidR="00BC5703" w:rsidRDefault="00BC5703" w:rsidP="00BC5703">
      <w:bookmarkStart w:id="0" w:name="_GoBack"/>
      <w:r>
        <w:t>Технологии беспроводной передачи электроэнергии представляют собой инновационные методы доставки электрической энергии без использования проводов. Они основаны на использовании электромагнитных полей для передачи энергии от источника к потребителю. Эти технологии имеют ряд принципов работы и перспективных направлений развития, которые делают их одними из наиболее перс</w:t>
      </w:r>
      <w:r>
        <w:t>пективных в области энергетики.</w:t>
      </w:r>
    </w:p>
    <w:p w:rsidR="00BC5703" w:rsidRDefault="00BC5703" w:rsidP="00BC5703">
      <w:r>
        <w:t>Одним из основных принципов беспроводной передачи электроэнергии является использование метода индуктивной связи. Этот метод основан на создании переменного магнитного поля в источнике энергии и его приеме на потребителе, что позволяет передавать энергию на расстояние без проводов. Этот метод широко используется в беспроводных зарядных устройствах для мобиль</w:t>
      </w:r>
      <w:r>
        <w:t>ных устройств и электромобилей.</w:t>
      </w:r>
    </w:p>
    <w:p w:rsidR="00BC5703" w:rsidRDefault="00BC5703" w:rsidP="00BC5703">
      <w:r>
        <w:t>Другим принципом является использование микроволновых и радиочастотных излучений для передачи энергии. Этот метод основан на преобразовании электрической энергии в электромагнитные волны, которые затем передаются через воздух и принимаются на приемнике, где происходит их преобразование обратно в электрическую энергию. Этот метод позволяет передавать энергию на большие расстояния и использовать ее для зарядк</w:t>
      </w:r>
      <w:r>
        <w:t>и устройств в различных местах.</w:t>
      </w:r>
    </w:p>
    <w:p w:rsidR="00BC5703" w:rsidRDefault="00BC5703" w:rsidP="00BC5703">
      <w:r>
        <w:t>Перспективы развития технологий беспроводной передачи электроэнергии включают в себя увеличение эффективности и дальности передачи, снижение потерь энергии и расширение областей их применения. Исследования в этой области активно ведутся с целью разработки новых методов передачи энергии и создания более эффек</w:t>
      </w:r>
      <w:r>
        <w:t>тивных устройств для ее приема.</w:t>
      </w:r>
    </w:p>
    <w:p w:rsidR="00BC5703" w:rsidRDefault="00BC5703" w:rsidP="00BC5703">
      <w:r>
        <w:t>Одним из ключевых направлений развития является увеличение эффективности систем беспроводной зарядки для электромобилей. Беспроводная зарядка позволит автомобилям автоматически заряжаться во время движения или стоянки, что сделает использование электромоби</w:t>
      </w:r>
      <w:r>
        <w:t>лей более удобным и практичным.</w:t>
      </w:r>
    </w:p>
    <w:p w:rsidR="00BC5703" w:rsidRDefault="00BC5703" w:rsidP="00BC5703">
      <w:r>
        <w:t>Технологии беспроводной передачи электроэнергии имеют большой потенциал для применения в различных областях, таких как промышленность, бытовая техника, транспорт и медицина. Их развитие будет способствовать увеличению доступности и эффективности электроэнергии, а также снижению негативного воздействия на окружающую среду.</w:t>
      </w:r>
    </w:p>
    <w:p w:rsidR="00BC5703" w:rsidRDefault="00BC5703" w:rsidP="00BC5703">
      <w:r>
        <w:t>Еще одним перспективным направлением развития технологий беспроводной передачи электроэнергии является интеграция с системами "Интернет вещей" (</w:t>
      </w:r>
      <w:proofErr w:type="spellStart"/>
      <w:r>
        <w:t>IoT</w:t>
      </w:r>
      <w:proofErr w:type="spellEnd"/>
      <w:r>
        <w:t>). Благодаря этому можно создавать умные устройства и датчики, которые питаются от беспроводных источников энергии, что делает их более автономными и долговечными. Это может быть особенно полезно в областях, где проведение пров</w:t>
      </w:r>
      <w:r>
        <w:t>одов затруднено или невозможно.</w:t>
      </w:r>
    </w:p>
    <w:p w:rsidR="00BC5703" w:rsidRDefault="00BC5703" w:rsidP="00BC5703">
      <w:r>
        <w:t>Важным аспектом дальнейшего развития технологий беспроводной передачи электроэнергии является снижение негативного воздействия на окружающую среду. Ведутся исследования по разработке более экологически чистых методов передачи энергии и уменьшению электромагнитных излучений, связанных с беспроводными технологиями. Это позволит уменьшить негативное воздействие на здо</w:t>
      </w:r>
      <w:r>
        <w:t>ровье людей и окружающую среду.</w:t>
      </w:r>
    </w:p>
    <w:p w:rsidR="00BC5703" w:rsidRDefault="00BC5703" w:rsidP="00BC5703">
      <w:r>
        <w:t xml:space="preserve">Кроме того, важным аспектом является развитие стандартов и нормативов для технологий беспроводной передачи электроэнергии. Это поможет обеспечить совместимость различных </w:t>
      </w:r>
      <w:r>
        <w:lastRenderedPageBreak/>
        <w:t>устройств и систем, а также обеспечить их безопасность и надежность в эксплуатации. Стандартизация способствует широкому внедрению технологий и повышению доверия к ним со стороны</w:t>
      </w:r>
      <w:r>
        <w:t xml:space="preserve"> потребителей и производителей.</w:t>
      </w:r>
    </w:p>
    <w:p w:rsidR="00BC5703" w:rsidRPr="00BC5703" w:rsidRDefault="00BC5703" w:rsidP="00BC5703">
      <w:r>
        <w:t>Таким образом, технологии беспроводной передачи электроэнергии обладают огромным потенциалом для применения в различных областях человеческой деятельности. Их дальнейшее развитие и совершенствование будут способствовать созданию более удобных, эффективных и экологически чистых систем энергоснабжения, что является важным шагом в направлении устойчивого развития общества.</w:t>
      </w:r>
      <w:bookmarkEnd w:id="0"/>
    </w:p>
    <w:sectPr w:rsidR="00BC5703" w:rsidRPr="00BC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26"/>
    <w:rsid w:val="00BC5703"/>
    <w:rsid w:val="00F1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C7ED"/>
  <w15:chartTrackingRefBased/>
  <w15:docId w15:val="{4CF674A3-D837-42BC-8C66-4BE4E96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7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2024-02-24T11:33:00Z</dcterms:created>
  <dcterms:modified xsi:type="dcterms:W3CDTF">2024-02-24T11:35:00Z</dcterms:modified>
</cp:coreProperties>
</file>