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D5" w:rsidRDefault="00741876" w:rsidP="00741876">
      <w:pPr>
        <w:pStyle w:val="1"/>
        <w:jc w:val="center"/>
      </w:pPr>
      <w:r w:rsidRPr="00741876">
        <w:t>Системы бесперебойного питания</w:t>
      </w:r>
      <w:r>
        <w:t>:</w:t>
      </w:r>
      <w:r w:rsidRPr="00741876">
        <w:t xml:space="preserve"> принципы работы и ключевые характеристики</w:t>
      </w:r>
    </w:p>
    <w:p w:rsidR="00741876" w:rsidRDefault="00741876" w:rsidP="00741876"/>
    <w:p w:rsidR="00741876" w:rsidRDefault="00741876" w:rsidP="00741876">
      <w:bookmarkStart w:id="0" w:name="_GoBack"/>
      <w:r>
        <w:t>Системы бесперебойного питания (UPS) - это важное звено в электромеханических системах, обеспечивающее непрерывное электропитание в случае сбоев или отключений в основной электросети. Они работают на принципе аккумулирования энергии в батареях в нормальных условиях работы электросети, а затем автоматического переключения на использование этой энергии в случае обнаружения отключения или сниж</w:t>
      </w:r>
      <w:r>
        <w:t>ения качества электроснабжения.</w:t>
      </w:r>
    </w:p>
    <w:p w:rsidR="00741876" w:rsidRDefault="00741876" w:rsidP="00741876">
      <w:r>
        <w:t xml:space="preserve">Основной принцип работы систем бесперебойного питания заключается в поддержании стабильного и бесперебойного электропитания для подключенных устройств и оборудования. Для этого система постоянно </w:t>
      </w:r>
      <w:proofErr w:type="spellStart"/>
      <w:r>
        <w:t>мониторит</w:t>
      </w:r>
      <w:proofErr w:type="spellEnd"/>
      <w:r>
        <w:t xml:space="preserve"> качество входящего напряжения и в случае его изменений переключается на использовани</w:t>
      </w:r>
      <w:r>
        <w:t>е энергии из батарейного блока.</w:t>
      </w:r>
    </w:p>
    <w:p w:rsidR="00741876" w:rsidRDefault="00741876" w:rsidP="00741876">
      <w:r>
        <w:t>Одной из ключевых характеристик систем бесперебойного питания является емкость батарейного блока, которая определяет время автономной работы системы в случае отключения основного электропитания. Чем выше емкость батарей, тем дольше система сможет обеспечивать энергопитание подключенного оборудования без вне</w:t>
      </w:r>
      <w:r>
        <w:t>шнего источника электропитания.</w:t>
      </w:r>
    </w:p>
    <w:p w:rsidR="00741876" w:rsidRDefault="00741876" w:rsidP="00741876">
      <w:r>
        <w:t xml:space="preserve">Другой важной характеристикой является выходная мощность системы, которая должна соответствовать потребностям подключаемого оборудования. Системы бесперебойного питания бывают различных типов и классов, предназначенных для различных категорий потребителей - от домашних компьютеров </w:t>
      </w:r>
      <w:r>
        <w:t>до крупных промышленных систем.</w:t>
      </w:r>
    </w:p>
    <w:p w:rsidR="00741876" w:rsidRDefault="00741876" w:rsidP="00741876">
      <w:r>
        <w:t>Также следует учитывать входное и выходное напряжение системы, а также ее реакцию на изменения параметров электросети, например, переход на использование батарейного питания при скачках напряжения или его падениях. Важно, чтобы система была способна обеспечить стабильное электропитание при люб</w:t>
      </w:r>
      <w:r>
        <w:t>ых условиях работы электросети.</w:t>
      </w:r>
    </w:p>
    <w:p w:rsidR="00741876" w:rsidRDefault="00741876" w:rsidP="00741876">
      <w:r>
        <w:t>В целом, системы бесперебойного питания играют важную роль в обеспечении непрерывности работы электромеханических систем и защите подключенного оборудования от сбоев в электроснабжении. Правильный выбор и установка такой системы позволяет предотвратить потерю данных, повреждение оборудования и снижение производительности в случае аварийных ситуаций.</w:t>
      </w:r>
    </w:p>
    <w:p w:rsidR="00741876" w:rsidRDefault="00741876" w:rsidP="00741876">
      <w:r>
        <w:t>Помимо основных характеристик, системы бесперебойного питания могут иметь дополнительные функции, которые повышают их эффективность и удобство использования. Например, некоторые UPS оборудованы автоматическим регулятором напряжения (AVR), который стабилизирует входящее напряжение и защищает подключенное оборудование от повышенного или пониженного напряжения, что может быть особенно полезно в случае н</w:t>
      </w:r>
      <w:r>
        <w:t>еравномерного электроснабжения.</w:t>
      </w:r>
    </w:p>
    <w:p w:rsidR="00741876" w:rsidRDefault="00741876" w:rsidP="00741876">
      <w:r>
        <w:t>Также существуют системы бесперебойного питания с возможностью удаленного мониторинга и управления. Это позволяет оперативно отслеживать состояние системы и производить необходимые настройки дистанционно, что особенно важно для критически важных объектов или удаленных устройств, к которым сло</w:t>
      </w:r>
      <w:r>
        <w:t>жно получить физический доступ.</w:t>
      </w:r>
    </w:p>
    <w:p w:rsidR="00741876" w:rsidRDefault="00741876" w:rsidP="00741876">
      <w:r>
        <w:t xml:space="preserve">Еще одной важной характеристикой является время переключения системы с основного источника питания на резервный источник. Чем быстрее система реагирует на отключение основного электропитания и переключается на работу от батарейного блока, тем меньше времени </w:t>
      </w:r>
      <w:r>
        <w:lastRenderedPageBreak/>
        <w:t>теряется на переходные процессы и тем более плавным остается раб</w:t>
      </w:r>
      <w:r>
        <w:t>ота подключенного оборудования.</w:t>
      </w:r>
    </w:p>
    <w:p w:rsidR="00741876" w:rsidRDefault="00741876" w:rsidP="00741876">
      <w:r>
        <w:t>Безопасность также играет важную роль при выборе системы бесперебойного питания. Некоторые UPS модели обладают защитой от перегрузок, коротких замыканий и имеют интегрированные средства защиты от внешних воздействий, таких как электростатические разряды или перенап</w:t>
      </w:r>
      <w:r>
        <w:t>ряжения в электросети.</w:t>
      </w:r>
    </w:p>
    <w:p w:rsidR="00741876" w:rsidRPr="00741876" w:rsidRDefault="00741876" w:rsidP="00741876">
      <w:r>
        <w:t>Таким образом, системы бесперебойного питания представляют собой важное средство обеспечения непрерывности работы электромеханических систем и защиты подключенного оборудования от сбоев в электроснабжении. Выбор подходящей модели UPS зависит от конкретных потребностей пользователя, характеристик подключаемого оборудования и условий эксплуатации.</w:t>
      </w:r>
      <w:bookmarkEnd w:id="0"/>
    </w:p>
    <w:sectPr w:rsidR="00741876" w:rsidRPr="0074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D5"/>
    <w:rsid w:val="003852D5"/>
    <w:rsid w:val="0074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C321"/>
  <w15:chartTrackingRefBased/>
  <w15:docId w15:val="{DD84498F-6329-4960-9A69-2D89304D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8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8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2024-02-24T12:13:00Z</dcterms:created>
  <dcterms:modified xsi:type="dcterms:W3CDTF">2024-02-24T12:17:00Z</dcterms:modified>
</cp:coreProperties>
</file>