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C2" w:rsidRDefault="00CE2860" w:rsidP="00CE2860">
      <w:pPr>
        <w:pStyle w:val="1"/>
        <w:jc w:val="center"/>
      </w:pPr>
      <w:r w:rsidRPr="00CE2860">
        <w:t>Электромеханические системы безопасности</w:t>
      </w:r>
      <w:r>
        <w:t>:</w:t>
      </w:r>
      <w:r w:rsidRPr="00CE2860">
        <w:t xml:space="preserve"> от простых замков до сложных систем контроля доступа</w:t>
      </w:r>
    </w:p>
    <w:p w:rsidR="00CE2860" w:rsidRDefault="00CE2860" w:rsidP="00CE2860"/>
    <w:p w:rsidR="00CE2860" w:rsidRDefault="00CE2860" w:rsidP="00CE2860">
      <w:bookmarkStart w:id="0" w:name="_GoBack"/>
      <w:r>
        <w:t>Электромеханические системы безопасности играют ключевую роль в обеспечении безопасности различных объектов и территорий. Они включают в себя широкий спектр устройств и механизмов, начиная от простых замков и дверных засовов и заканчивая сложными системами контроля доступа и видеонаблюдения. Основная цель этих систем - предотвращение несанкционированного дос</w:t>
      </w:r>
      <w:r>
        <w:t>тупа и защита от проникновения.</w:t>
      </w:r>
    </w:p>
    <w:p w:rsidR="00CE2860" w:rsidRDefault="00CE2860" w:rsidP="00CE2860">
      <w:r>
        <w:t>Простые электромеханические системы безопасности, такие как замки на дверях и окнах, работают на основе принципа управления электрическими сигналами для открытия и закрытия замковых механизмов. Они могут быть управляемыми с помощью ключей, кодов доступа ил</w:t>
      </w:r>
      <w:r>
        <w:t>и биометрических считывателей.</w:t>
      </w:r>
    </w:p>
    <w:p w:rsidR="00CE2860" w:rsidRDefault="00CE2860" w:rsidP="00CE2860">
      <w:r>
        <w:t>Более сложные системы безопасности включают в себя системы контроля доступа, которые обеспечивают управление доступом персонала на объекты с помощью электронных ключей, карт доступа или биометрических идентификаторов. Эти системы могут также включать в себя функции видеонаблюдения и датчики движения для обнаружения и регистраци</w:t>
      </w:r>
      <w:r>
        <w:t>и несанкционированных действий.</w:t>
      </w:r>
    </w:p>
    <w:p w:rsidR="00CE2860" w:rsidRDefault="00CE2860" w:rsidP="00CE2860">
      <w:r>
        <w:t>С развитием технологий электромеханические системы безопасности становятся все более интегрированными и умными. Современные системы могут предоставлять доступ к объектам удаленно через сеть Интернет, отправлять уведомления о нарушениях безопасности на мобильные устройства, а также интегрироваться с другими системами управления, такими как системы умного дома или умного оф</w:t>
      </w:r>
      <w:r>
        <w:t>иса.</w:t>
      </w:r>
    </w:p>
    <w:p w:rsidR="00CE2860" w:rsidRDefault="00CE2860" w:rsidP="00CE2860">
      <w:r>
        <w:t>Однако, несмотря на все преимущества, электромеханические системы безопасности могут иметь уязвимости, которые могут быть использованы злоумышленниками для обхода защиты. Поэтому важно регулярно обновлять и проверять работу таких систем, а также применять дополнительные меры защиты, такие как шифрование данных и использование допо</w:t>
      </w:r>
      <w:r>
        <w:t>лнительных физических барьеров.</w:t>
      </w:r>
    </w:p>
    <w:p w:rsidR="00CE2860" w:rsidRDefault="00CE2860" w:rsidP="00CE2860">
      <w:r>
        <w:t>В целом, электромеханические системы безопасности играют важную роль в обеспечении безопасности различных объектов и территорий. С их помощью можно эффективно контролировать доступ персонала и обеспечить защиту от проникновения и несанкционированных действий, что делает их неотъемлемой частью современных систем безопасности.</w:t>
      </w:r>
    </w:p>
    <w:p w:rsidR="00CE2860" w:rsidRDefault="00CE2860" w:rsidP="00CE2860">
      <w:r>
        <w:t>Электромеханические системы безопасности также играют важную роль в промышленности и коммерческих предприятиях. Они могут быть применены для защиты складов, производственных помещений, банков, магазинов и других объектов от краж и вторжений. Эти системы могут включать в себя автоматические ворота, шлагбаумы, системы сигнализации о п</w:t>
      </w:r>
      <w:r>
        <w:t>ожаре и аварийной сигнализации.</w:t>
      </w:r>
    </w:p>
    <w:p w:rsidR="00CE2860" w:rsidRDefault="00CE2860" w:rsidP="00CE2860">
      <w:r>
        <w:t>Кроме того, электромеханические системы безопасности активно применяются в транспортных средствах, таких как автомобили, поезда и самолеты. Они обеспечивают защиту от угона, контролируют доступ к транспортным средствам и обеспечивают бе</w:t>
      </w:r>
      <w:r>
        <w:t>зопасность пассажиров и грузов.</w:t>
      </w:r>
    </w:p>
    <w:p w:rsidR="00CE2860" w:rsidRDefault="00CE2860" w:rsidP="00CE2860">
      <w:r>
        <w:t xml:space="preserve">В сфере жилой недвижимости электромеханические системы безопасности играют важную роль в обеспечении безопасности жильцов. Это могут быть системы видеонаблюдения, домофоны, </w:t>
      </w:r>
      <w:r>
        <w:lastRenderedPageBreak/>
        <w:t>автоматические дверные замки и сигнализации. Они помогают предотвратить проникновение злоумышленников и обеспечивают жильцам спокойствие и ув</w:t>
      </w:r>
      <w:r>
        <w:t>еренность в своей безопасности.</w:t>
      </w:r>
    </w:p>
    <w:p w:rsidR="00CE2860" w:rsidRPr="00CE2860" w:rsidRDefault="00CE2860" w:rsidP="00CE2860">
      <w:r>
        <w:t>С развитием технологий и внедрением новых решений в области электромеханики, таких как беспроводные сенсоры, искусственный интеллект и аналитика данных, электромеханические системы безопасности становятся все более эффективными и удобными в использовании. Они способствуют повышению уровня безопасности и комфорта как в общественных, так и в частных сферах жизни.</w:t>
      </w:r>
      <w:bookmarkEnd w:id="0"/>
    </w:p>
    <w:sectPr w:rsidR="00CE2860" w:rsidRPr="00CE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C2"/>
    <w:rsid w:val="00CD55C2"/>
    <w:rsid w:val="00C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2F01"/>
  <w15:chartTrackingRefBased/>
  <w15:docId w15:val="{25B70763-6119-4C4F-A4F2-B56A2A7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2024-02-24T12:30:00Z</dcterms:created>
  <dcterms:modified xsi:type="dcterms:W3CDTF">2024-02-24T12:34:00Z</dcterms:modified>
</cp:coreProperties>
</file>