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A0" w:rsidRDefault="006A229A" w:rsidP="006A229A">
      <w:pPr>
        <w:pStyle w:val="1"/>
        <w:jc w:val="center"/>
      </w:pPr>
      <w:r w:rsidRPr="006A229A">
        <w:t>Электромеханические системы в спорте и фитнесе</w:t>
      </w:r>
      <w:r>
        <w:t>:</w:t>
      </w:r>
      <w:r w:rsidRPr="006A229A">
        <w:t xml:space="preserve"> оборудование и технологии</w:t>
      </w:r>
    </w:p>
    <w:p w:rsidR="006A229A" w:rsidRDefault="006A229A" w:rsidP="006A229A"/>
    <w:p w:rsidR="006A229A" w:rsidRDefault="006A229A" w:rsidP="006A229A">
      <w:bookmarkStart w:id="0" w:name="_GoBack"/>
      <w:r>
        <w:t>Электромеханические системы играют важную роль в области спорта и фитнеса, обеспечивая различные виды оборудования и технологий, которые помогают спортсменам и любителям поддерживать форму, трениро</w:t>
      </w:r>
      <w:r>
        <w:t>ваться и достигать своих целей.</w:t>
      </w:r>
    </w:p>
    <w:p w:rsidR="006A229A" w:rsidRDefault="006A229A" w:rsidP="006A229A">
      <w:r>
        <w:t>Одним из наиболее распространенных примеров электромеханических систем в спорте являются тренажеры и фитнес-оборудование, такие как беговые дорожки, велотренажеры, гребные машины и другие устройства, которые используются для улучшения физической формы, раз</w:t>
      </w:r>
      <w:r>
        <w:t>вития выносливости и силы.</w:t>
      </w:r>
    </w:p>
    <w:p w:rsidR="006A229A" w:rsidRDefault="006A229A" w:rsidP="006A229A">
      <w:r>
        <w:t>Электромеханические системы также используются в спортивной медицине и реабилитации для лечения и восстановления от травм. Например, электромеханические устройства могут быть применены для массажа, электростимуляции мышц или аппаратного лечения травм и заболеван</w:t>
      </w:r>
      <w:r>
        <w:t>ий опорно-двигательной системы.</w:t>
      </w:r>
    </w:p>
    <w:p w:rsidR="006A229A" w:rsidRDefault="006A229A" w:rsidP="006A229A">
      <w:r>
        <w:t xml:space="preserve">С развитием технологий и </w:t>
      </w:r>
      <w:proofErr w:type="spellStart"/>
      <w:r>
        <w:t>цифровизации</w:t>
      </w:r>
      <w:proofErr w:type="spellEnd"/>
      <w:r>
        <w:t xml:space="preserve"> спортивной отрасли появляются новые электромеханические устройства и системы. Это включает в себя умные </w:t>
      </w:r>
      <w:proofErr w:type="spellStart"/>
      <w:r>
        <w:t>трекеры</w:t>
      </w:r>
      <w:proofErr w:type="spellEnd"/>
      <w:r>
        <w:t xml:space="preserve"> активности, электронные сенсоры и датчики, которые могут отслеживать физическую активность, пульс, количество шагов и други</w:t>
      </w:r>
      <w:r>
        <w:t>е параметры здоровья и фитнеса.</w:t>
      </w:r>
    </w:p>
    <w:p w:rsidR="006A229A" w:rsidRDefault="006A229A" w:rsidP="006A229A">
      <w:r>
        <w:t>Еще одним примером электромеханических систем в спорте являются роботизированные устройства для тренировки и соревнований. Например, роботы-тренеры могут помогать спортсменам улучшить свои навыки и технику в различных видах спорта, а роботы-соперники могут использоваться для симуляции</w:t>
      </w:r>
      <w:r>
        <w:t xml:space="preserve"> реальных условий соревнований.</w:t>
      </w:r>
    </w:p>
    <w:p w:rsidR="006A229A" w:rsidRDefault="006A229A" w:rsidP="006A229A">
      <w:r>
        <w:t>В целом, электромеханические системы играют важную роль в современном спорте и фитнесе, обеспечивая разнообразное оборудование и технологии для тренировок, реабилитации и мониторинга здоровья. Инновации в этой области способствуют развитию спортивной отрасли и помогают людям достигать лучших результатов в своей физической активности и спортивной карьере.</w:t>
      </w:r>
    </w:p>
    <w:p w:rsidR="006A229A" w:rsidRDefault="006A229A" w:rsidP="006A229A">
      <w:r>
        <w:t xml:space="preserve">Кроме того, электромеханические системы используются и в области виртуального фитнеса и </w:t>
      </w:r>
      <w:proofErr w:type="spellStart"/>
      <w:r>
        <w:t>геймификации</w:t>
      </w:r>
      <w:proofErr w:type="spellEnd"/>
      <w:r>
        <w:t xml:space="preserve"> тренировок. Это включает в себя интерактивные тренажеры и приложения, которые предлагают пользователю разнообразные игровые сценарии и задания для выполнения во время тренировки. Такие системы мотивируют спортсменов к активной физической деятельности, делая тренировки более</w:t>
      </w:r>
      <w:r>
        <w:t xml:space="preserve"> увлекательными и эффективными.</w:t>
      </w:r>
    </w:p>
    <w:p w:rsidR="006A229A" w:rsidRDefault="006A229A" w:rsidP="006A229A">
      <w:r>
        <w:t>Важным аспектом электромеханических систем в спорте является также адаптивность и персонализация. Современные тренажеры и устройства могут автоматически регулировать нагрузку и интенсивность тренировок в зависимости от индивидуальных параметров пользователя, его физической формы и целей. Это позволяет оптимизировать процесс тренировки и достигать</w:t>
      </w:r>
      <w:r>
        <w:t xml:space="preserve"> более эффективных результатов.</w:t>
      </w:r>
    </w:p>
    <w:p w:rsidR="006A229A" w:rsidRDefault="006A229A" w:rsidP="006A229A">
      <w:r>
        <w:t>Не следует также забывать об электромеханических системах, которые применяются в профессиональном спорте. Технологии, такие как датчики движения, анализаторы биомеханики и системы видеонаблюдения, помогают тренерам и спортсменам анализировать технику движений, оптимизировать тренировочные процессы и принимать более обоснованные</w:t>
      </w:r>
      <w:r>
        <w:t xml:space="preserve"> решения во время соревнований.</w:t>
      </w:r>
    </w:p>
    <w:p w:rsidR="006A229A" w:rsidRPr="006A229A" w:rsidRDefault="006A229A" w:rsidP="006A229A">
      <w:r>
        <w:lastRenderedPageBreak/>
        <w:t>Таким образом, электромеханические системы играют неотъемлемую роль в спорте и фитнесе, обеспечивая разнообразное оборудование и технологии для тренировок, реабилитации и мониторинга здоровья. Их инновации и развитие способствуют эффективности и увлекательности тренировок, а также повышению результативности в спортивной деятельности.</w:t>
      </w:r>
      <w:bookmarkEnd w:id="0"/>
    </w:p>
    <w:sectPr w:rsidR="006A229A" w:rsidRPr="006A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A0"/>
    <w:rsid w:val="001F17A0"/>
    <w:rsid w:val="006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61"/>
  <w15:chartTrackingRefBased/>
  <w15:docId w15:val="{C75C21A5-8F76-42B9-AAF6-8BC7EFD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2024-02-24T12:41:00Z</dcterms:created>
  <dcterms:modified xsi:type="dcterms:W3CDTF">2024-02-24T12:43:00Z</dcterms:modified>
</cp:coreProperties>
</file>