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5C" w:rsidRDefault="001614C4" w:rsidP="001614C4">
      <w:pPr>
        <w:pStyle w:val="1"/>
        <w:jc w:val="center"/>
      </w:pPr>
      <w:r w:rsidRPr="001614C4">
        <w:t>Электромеханические системы в индустрии красоты и здоровья</w:t>
      </w:r>
    </w:p>
    <w:p w:rsidR="001614C4" w:rsidRDefault="001614C4" w:rsidP="001614C4"/>
    <w:p w:rsidR="001614C4" w:rsidRDefault="001614C4" w:rsidP="001614C4">
      <w:bookmarkStart w:id="0" w:name="_GoBack"/>
      <w:r>
        <w:t>Электромеханические системы находят широкое применение в индустрии красоты и здоровья, играя важную роль в создании современных косметических и медицинских устройств. Они используются для разработки и производства различных приборов и аппаратов, направленных на улучшение внешнего вида и</w:t>
      </w:r>
      <w:r>
        <w:t xml:space="preserve"> состояния организма человека. </w:t>
      </w:r>
    </w:p>
    <w:p w:rsidR="001614C4" w:rsidRDefault="001614C4" w:rsidP="001614C4">
      <w:r>
        <w:t xml:space="preserve">В косметологии электромеханические системы применяются для создания различных устройств для ухода за кожей, волосами и ногтями. Это могут быть </w:t>
      </w:r>
      <w:proofErr w:type="spellStart"/>
      <w:r>
        <w:t>массажеры</w:t>
      </w:r>
      <w:proofErr w:type="spellEnd"/>
      <w:r>
        <w:t xml:space="preserve">, ультразвуковые и лазерные аппараты, аппараты для </w:t>
      </w:r>
      <w:proofErr w:type="spellStart"/>
      <w:r>
        <w:t>электропорации</w:t>
      </w:r>
      <w:proofErr w:type="spellEnd"/>
      <w:r>
        <w:t xml:space="preserve"> и дренажного массажа, которые помогают улучшить кровообращение, уменьшить морщины, устранить целлюлит и обе</w:t>
      </w:r>
      <w:r>
        <w:t>спечить глубокое очищение кожи.</w:t>
      </w:r>
    </w:p>
    <w:p w:rsidR="001614C4" w:rsidRDefault="001614C4" w:rsidP="001614C4">
      <w:r>
        <w:t xml:space="preserve">В области здоровья электромеханические системы используются для создания различных медицинских приборов и аппаратов, предназначенных для диагностики, лечения и реабилитации. Это могут быть электрокардиографы, ультразвуковые сканеры, ЭКГ-мониторы, аппараты для </w:t>
      </w:r>
      <w:proofErr w:type="spellStart"/>
      <w:r>
        <w:t>магнитотерапии</w:t>
      </w:r>
      <w:proofErr w:type="spellEnd"/>
      <w:r>
        <w:t xml:space="preserve"> и многое другое, которые помогают врачам диагностировать заболевания и</w:t>
      </w:r>
      <w:r>
        <w:t xml:space="preserve"> проводить эффективное лечение.</w:t>
      </w:r>
    </w:p>
    <w:p w:rsidR="001614C4" w:rsidRDefault="001614C4" w:rsidP="001614C4">
      <w:r>
        <w:t>Также электромеханические системы играют важную роль в производстве косметической и медицинской техники. Они используются для автоматизации процессов сборки, тестирования и упаковки устройств, что позволяет повысить производительность, снизить затраты и обеспечить высокое качество продук</w:t>
      </w:r>
      <w:r>
        <w:t>ции.</w:t>
      </w:r>
    </w:p>
    <w:p w:rsidR="001614C4" w:rsidRDefault="001614C4" w:rsidP="001614C4">
      <w:r>
        <w:t>Таким образом, электромеханические системы в индустрии красоты и здоровья играют важную роль в разработке и производстве современной косметической и медицинской техники. Они помогают улучшить качество жизни людей, обеспечивая доступ к современным технологиям и приборам для ухода за собой и поддержания здоровья.</w:t>
      </w:r>
    </w:p>
    <w:p w:rsidR="001614C4" w:rsidRDefault="001614C4" w:rsidP="001614C4">
      <w:r>
        <w:t>Дополнительно стоит отметить, что электромеханические системы играют ключевую роль в развитии инновационных методов и техник в косметологии и медицине. Они позволяют создавать устройства, способные достигать более глубокого и точного воздействия на кожу и ткани, что улучшает эффективност</w:t>
      </w:r>
      <w:r>
        <w:t>ь процедур и процессов лечения.</w:t>
      </w:r>
    </w:p>
    <w:p w:rsidR="001614C4" w:rsidRDefault="001614C4" w:rsidP="001614C4">
      <w:r>
        <w:t>Еще одним важным аспектом является использование электромеханических систем в различных областях косметологии, таких как перманентный макияж, лазерная эпиляция, и процедуры омоложения кожи. Это способствует расширению возможностей для профессионалов в сфере красоты и здоровья, а также улучшению резул</w:t>
      </w:r>
      <w:r>
        <w:t>ьтатов и комфорта для клиентов.</w:t>
      </w:r>
    </w:p>
    <w:p w:rsidR="001614C4" w:rsidRDefault="001614C4" w:rsidP="001614C4">
      <w:r>
        <w:t xml:space="preserve">Кроме того, электромеханические системы применяются в создании роботизированных медицинских устройств и хирургических роботов, которые используются для проведения сложных операций с высокой точностью и минимальным воздействием на организм пациента. Это способствует развитию </w:t>
      </w:r>
      <w:proofErr w:type="spellStart"/>
      <w:r>
        <w:t>миниинвазивных</w:t>
      </w:r>
      <w:proofErr w:type="spellEnd"/>
      <w:r>
        <w:t xml:space="preserve"> методов лечения и сокращению времени</w:t>
      </w:r>
      <w:r>
        <w:t xml:space="preserve"> восстановления после операции.</w:t>
      </w:r>
    </w:p>
    <w:p w:rsidR="001614C4" w:rsidRPr="001614C4" w:rsidRDefault="001614C4" w:rsidP="001614C4">
      <w:r>
        <w:t>Таким образом, электромеханические системы играют важную роль в современной индустрии красоты и здоровья, обеспечивая инновационные решения и технологии для улучшения качества жизни людей. Их использование способствует развитию отрасли и повышению доступности современных методов лечения и ухода за собой.</w:t>
      </w:r>
      <w:bookmarkEnd w:id="0"/>
    </w:p>
    <w:sectPr w:rsidR="001614C4" w:rsidRPr="0016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5C"/>
    <w:rsid w:val="001614C4"/>
    <w:rsid w:val="003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0F5"/>
  <w15:chartTrackingRefBased/>
  <w15:docId w15:val="{6252B52F-B283-41F3-87B0-F742A13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2024-02-24T17:31:00Z</dcterms:created>
  <dcterms:modified xsi:type="dcterms:W3CDTF">2024-02-24T17:33:00Z</dcterms:modified>
</cp:coreProperties>
</file>