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1E" w:rsidRDefault="00A357BE" w:rsidP="00A357BE">
      <w:pPr>
        <w:pStyle w:val="1"/>
        <w:jc w:val="center"/>
      </w:pPr>
      <w:r w:rsidRPr="00A357BE">
        <w:t>Электромеханические системы в дизайне интерьеров и экстерьеров зданий</w:t>
      </w:r>
    </w:p>
    <w:p w:rsidR="00A357BE" w:rsidRDefault="00A357BE" w:rsidP="00A357BE"/>
    <w:p w:rsidR="00A357BE" w:rsidRDefault="00A357BE" w:rsidP="00A357BE">
      <w:bookmarkStart w:id="0" w:name="_GoBack"/>
      <w:r>
        <w:t>Электромеханические системы играют важную роль в дизайне интерьеров и экстерьеров зданий, обеспечивая комфорт, безопасность и функциональность помещений. Они включают в себя различные компоненты, такие как освещение, климатические системы, системы безопасности, умный дом и многое другое, которые помогают создать уникальные и комфортные пространс</w:t>
      </w:r>
      <w:r>
        <w:t>тва для жизни, работы и отдыха.</w:t>
      </w:r>
    </w:p>
    <w:p w:rsidR="00A357BE" w:rsidRDefault="00A357BE" w:rsidP="00A357BE">
      <w:r>
        <w:t xml:space="preserve">Освещение является одним из основных аспектов дизайна интерьеров и экстерьеров зданий, и электромеханические системы играют важную роль в его реализации. Они позволяют создавать различные световые сценарии, подчеркивать архитектурные детали, создавать уютные и функциональные зоны освещения, а также экономить энергию благодаря использованию светодиодных и </w:t>
      </w:r>
      <w:proofErr w:type="spellStart"/>
      <w:r>
        <w:t>энер</w:t>
      </w:r>
      <w:r>
        <w:t>гоэффективных</w:t>
      </w:r>
      <w:proofErr w:type="spellEnd"/>
      <w:r>
        <w:t xml:space="preserve"> источников света.</w:t>
      </w:r>
    </w:p>
    <w:p w:rsidR="00A357BE" w:rsidRDefault="00A357BE" w:rsidP="00A357BE">
      <w:r>
        <w:t>Климатические системы также важны для обеспечения комфортного пребывания в зданиях, особенно в условиях суровых климатических условий. Электромеханические системы управления отоплением, вентиляцией и кондиционированием воздуха обеспечивают оптимальные параметры температуры и влажности в помещениях, что создает условия для здоровья и комфорта проживающих или работающих люд</w:t>
      </w:r>
      <w:r>
        <w:t>ей.</w:t>
      </w:r>
    </w:p>
    <w:p w:rsidR="00A357BE" w:rsidRDefault="00A357BE" w:rsidP="00A357BE">
      <w:r>
        <w:t>Системы безопасности также играют важную роль в дизайне зданий, обеспечивая защиту от вторжений, пожаров, аварийных ситуаций и других угроз. Электромеханические системы видеонаблюдения, сигнализации, контроля доступа и аварийного оповещения обеспечивают надежную защиту зданий и их обитателей, что является важным аспектом современного ди</w:t>
      </w:r>
      <w:r>
        <w:t>зайна интерьеров и экстерьеров.</w:t>
      </w:r>
    </w:p>
    <w:p w:rsidR="00A357BE" w:rsidRDefault="00A357BE" w:rsidP="00A357BE">
      <w:r>
        <w:t>Кроме того, умные дома и здания становятся все более популярными благодаря использованию электромеханических систем автоматизации и управления. Они позволяют интегрировать различные устройства и системы в единое управляющее центральное устройство, что обеспечивает удобство, эффективность и эконо</w:t>
      </w:r>
      <w:r>
        <w:t>мию ресурсов для пользователей.</w:t>
      </w:r>
    </w:p>
    <w:p w:rsidR="00A357BE" w:rsidRDefault="00A357BE" w:rsidP="00A357BE">
      <w:r>
        <w:t>Таким образом, электромеханические системы играют важную роль в создании современных и функциональных зданий, которые соответствуют потребностям и ожиданиям людей. Их интеграция в дизайн интерьеров и экстерьеров обеспечивает не только комфорт и безопасность, но и позволяет создавать уникальные и инновационные пространства, отвечающие требованиям современного образа жизни.</w:t>
      </w:r>
    </w:p>
    <w:p w:rsidR="00A357BE" w:rsidRDefault="00A357BE" w:rsidP="00A357BE">
      <w:r>
        <w:t>Дополнительно стоит отметить, что электромеханические системы в дизайне интерьеров и экстерьеров зданий также способствуют экономии времени и ресурсов. Автоматизация различных процессов, таких как управление освещением, отоплением, вентиляцией и другими системами, позволяет оптимизировать расход энергии и воды, что ведет к снижению эксплуатационных расходов и уменьшению негативного в</w:t>
      </w:r>
      <w:r>
        <w:t>оздействия на окружающую среду.</w:t>
      </w:r>
    </w:p>
    <w:p w:rsidR="00A357BE" w:rsidRDefault="00A357BE" w:rsidP="00A357BE">
      <w:r>
        <w:t>Еще одним важным аспектом является возможность создания адаптивных и многофункциональных пространств с помощью электромеханических систем. Например, подвижные перегородки, автоматически раскрывающиеся окна, складные мебельные конструкции позволяют изменять конфигурацию помещений в зависимости от текущих потребносте</w:t>
      </w:r>
      <w:r>
        <w:t>й и предпочтений пользователей.</w:t>
      </w:r>
    </w:p>
    <w:p w:rsidR="00A357BE" w:rsidRDefault="00A357BE" w:rsidP="00A357BE">
      <w:r>
        <w:lastRenderedPageBreak/>
        <w:t>Кроме того, электромеханические системы способствуют повышению уровня безопасности и удобства для людей с ограниченными физическими возможностями. Например, автоматические двери с датчиками движения, системы контроля доступа с возможностью управления через мобильное приложение, специализированное освещение и звуковые сигналы облегчают перемещение и обеспечивают независимость для людей</w:t>
      </w:r>
      <w:r>
        <w:t xml:space="preserve"> с ограниченными возможностями.</w:t>
      </w:r>
    </w:p>
    <w:p w:rsidR="00A357BE" w:rsidRPr="00A357BE" w:rsidRDefault="00A357BE" w:rsidP="00A357BE">
      <w:r>
        <w:t>Таким образом, электромеханические системы играют важную роль в создании современной и инновационной архитектуры, которая сочетает в себе функциональность, комфорт и безопасность. Их интеграция в дизайн зданий позволяет создавать пространства, которые отвечают самым современным требованиям и ожиданиям пользователей, способствуя повышению качества жизни и работы.</w:t>
      </w:r>
      <w:bookmarkEnd w:id="0"/>
    </w:p>
    <w:sectPr w:rsidR="00A357BE" w:rsidRPr="00A3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1E"/>
    <w:rsid w:val="00A357BE"/>
    <w:rsid w:val="00E4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89B0"/>
  <w15:chartTrackingRefBased/>
  <w15:docId w15:val="{E71E071B-39DB-4ADC-BCD4-FE5FCCC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7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2024-02-24T17:58:00Z</dcterms:created>
  <dcterms:modified xsi:type="dcterms:W3CDTF">2024-02-24T18:01:00Z</dcterms:modified>
</cp:coreProperties>
</file>