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760" w:rsidRPr="00475B31" w:rsidRDefault="00475B31" w:rsidP="00475B31">
      <w:pPr>
        <w:pStyle w:val="1"/>
        <w:rPr>
          <w:lang w:val="ru-RU"/>
        </w:rPr>
      </w:pPr>
      <w:r w:rsidRPr="00475B31">
        <w:rPr>
          <w:lang w:val="ru-RU"/>
        </w:rPr>
        <w:t xml:space="preserve">Современные рекомендации по диагностике и лечению </w:t>
      </w:r>
      <w:proofErr w:type="spellStart"/>
      <w:r w:rsidRPr="00475B31">
        <w:rPr>
          <w:lang w:val="ru-RU"/>
        </w:rPr>
        <w:t>гиперпаратиреоза</w:t>
      </w:r>
      <w:proofErr w:type="spellEnd"/>
    </w:p>
    <w:p w:rsidR="00475B31" w:rsidRPr="00475B31" w:rsidRDefault="00475B31" w:rsidP="00475B31">
      <w:pPr>
        <w:rPr>
          <w:lang w:val="ru-RU"/>
        </w:rPr>
      </w:pPr>
      <w:proofErr w:type="spellStart"/>
      <w:r w:rsidRPr="00475B31">
        <w:rPr>
          <w:lang w:val="ru-RU"/>
        </w:rPr>
        <w:t>Гиперпаратиреоз</w:t>
      </w:r>
      <w:proofErr w:type="spellEnd"/>
      <w:r w:rsidRPr="00475B31">
        <w:rPr>
          <w:lang w:val="ru-RU"/>
        </w:rPr>
        <w:t xml:space="preserve"> - это эндокринное заболевание, характеризующееся избыточной активностью паращитовидных желез, что приводит к повышенному уровню </w:t>
      </w:r>
      <w:proofErr w:type="spellStart"/>
      <w:r w:rsidRPr="00475B31">
        <w:rPr>
          <w:lang w:val="ru-RU"/>
        </w:rPr>
        <w:t>паратгормона</w:t>
      </w:r>
      <w:proofErr w:type="spellEnd"/>
      <w:r w:rsidRPr="00475B31">
        <w:rPr>
          <w:lang w:val="ru-RU"/>
        </w:rPr>
        <w:t xml:space="preserve"> (</w:t>
      </w:r>
      <w:r w:rsidRPr="00475B31">
        <w:t>PTH</w:t>
      </w:r>
      <w:r w:rsidRPr="00475B31">
        <w:rPr>
          <w:lang w:val="ru-RU"/>
        </w:rPr>
        <w:t xml:space="preserve">) в крови. Это состояние может иметь различные причины и проявления, включая нарушения костного обмена, </w:t>
      </w:r>
      <w:proofErr w:type="spellStart"/>
      <w:r w:rsidRPr="00475B31">
        <w:rPr>
          <w:lang w:val="ru-RU"/>
        </w:rPr>
        <w:t>гиперкальциемию</w:t>
      </w:r>
      <w:proofErr w:type="spellEnd"/>
      <w:r w:rsidRPr="00475B31">
        <w:rPr>
          <w:lang w:val="ru-RU"/>
        </w:rPr>
        <w:t xml:space="preserve"> и различные клинические симптомы. В данном реферате рассмотрим современные рекомендации по диагностике и лечению </w:t>
      </w:r>
      <w:proofErr w:type="spellStart"/>
      <w:r w:rsidRPr="00475B31">
        <w:rPr>
          <w:lang w:val="ru-RU"/>
        </w:rPr>
        <w:t>гиперпаратиреоза</w:t>
      </w:r>
      <w:proofErr w:type="spellEnd"/>
      <w:r w:rsidRPr="00475B31">
        <w:rPr>
          <w:lang w:val="ru-RU"/>
        </w:rPr>
        <w:t>.</w:t>
      </w:r>
    </w:p>
    <w:p w:rsidR="00475B31" w:rsidRPr="00475B31" w:rsidRDefault="00475B31" w:rsidP="00475B31">
      <w:pPr>
        <w:pStyle w:val="2"/>
      </w:pPr>
      <w:proofErr w:type="spellStart"/>
      <w:r>
        <w:t>Диагностика</w:t>
      </w:r>
      <w:proofErr w:type="spellEnd"/>
      <w:r>
        <w:t xml:space="preserve"> </w:t>
      </w:r>
      <w:proofErr w:type="spellStart"/>
      <w:r>
        <w:t>гиперпаратиреоза</w:t>
      </w:r>
      <w:bookmarkStart w:id="0" w:name="_GoBack"/>
      <w:bookmarkEnd w:id="0"/>
      <w:proofErr w:type="spellEnd"/>
    </w:p>
    <w:p w:rsidR="00475B31" w:rsidRPr="00475B31" w:rsidRDefault="00475B31" w:rsidP="00475B31">
      <w:pPr>
        <w:numPr>
          <w:ilvl w:val="0"/>
          <w:numId w:val="1"/>
        </w:numPr>
      </w:pPr>
      <w:r w:rsidRPr="00475B31">
        <w:rPr>
          <w:b/>
          <w:bCs/>
          <w:lang w:val="ru-RU"/>
        </w:rPr>
        <w:t xml:space="preserve">Измерение уровня </w:t>
      </w:r>
      <w:proofErr w:type="spellStart"/>
      <w:r w:rsidRPr="00475B31">
        <w:rPr>
          <w:b/>
          <w:bCs/>
          <w:lang w:val="ru-RU"/>
        </w:rPr>
        <w:t>паратгормона</w:t>
      </w:r>
      <w:proofErr w:type="spellEnd"/>
      <w:r w:rsidRPr="00475B31">
        <w:rPr>
          <w:b/>
          <w:bCs/>
          <w:lang w:val="ru-RU"/>
        </w:rPr>
        <w:t xml:space="preserve"> (</w:t>
      </w:r>
      <w:r w:rsidRPr="00475B31">
        <w:rPr>
          <w:b/>
          <w:bCs/>
        </w:rPr>
        <w:t>PTH</w:t>
      </w:r>
      <w:r w:rsidRPr="00475B31">
        <w:rPr>
          <w:b/>
          <w:bCs/>
          <w:lang w:val="ru-RU"/>
        </w:rPr>
        <w:t>) в крови:</w:t>
      </w:r>
      <w:r w:rsidRPr="00475B31">
        <w:rPr>
          <w:lang w:val="ru-RU"/>
        </w:rPr>
        <w:t xml:space="preserve"> Основным лабораторным методом диагностики </w:t>
      </w:r>
      <w:proofErr w:type="spellStart"/>
      <w:r w:rsidRPr="00475B31">
        <w:rPr>
          <w:lang w:val="ru-RU"/>
        </w:rPr>
        <w:t>гиперпаратиреоза</w:t>
      </w:r>
      <w:proofErr w:type="spellEnd"/>
      <w:r w:rsidRPr="00475B31">
        <w:rPr>
          <w:lang w:val="ru-RU"/>
        </w:rPr>
        <w:t xml:space="preserve"> является измерение уровня </w:t>
      </w:r>
      <w:r w:rsidRPr="00475B31">
        <w:t>PTH</w:t>
      </w:r>
      <w:r w:rsidRPr="00475B31">
        <w:rPr>
          <w:lang w:val="ru-RU"/>
        </w:rPr>
        <w:t xml:space="preserve"> в сыворотке крови. </w:t>
      </w:r>
      <w:proofErr w:type="spellStart"/>
      <w:r w:rsidRPr="00475B31">
        <w:t>Повышенный</w:t>
      </w:r>
      <w:proofErr w:type="spellEnd"/>
      <w:r w:rsidRPr="00475B31">
        <w:t xml:space="preserve"> </w:t>
      </w:r>
      <w:proofErr w:type="spellStart"/>
      <w:r w:rsidRPr="00475B31">
        <w:t>уровень</w:t>
      </w:r>
      <w:proofErr w:type="spellEnd"/>
      <w:r w:rsidRPr="00475B31">
        <w:t xml:space="preserve"> PTH </w:t>
      </w:r>
      <w:proofErr w:type="spellStart"/>
      <w:r w:rsidRPr="00475B31">
        <w:t>может</w:t>
      </w:r>
      <w:proofErr w:type="spellEnd"/>
      <w:r w:rsidRPr="00475B31">
        <w:t xml:space="preserve"> </w:t>
      </w:r>
      <w:proofErr w:type="spellStart"/>
      <w:r w:rsidRPr="00475B31">
        <w:t>свидетельствовать</w:t>
      </w:r>
      <w:proofErr w:type="spellEnd"/>
      <w:r w:rsidRPr="00475B31">
        <w:t xml:space="preserve"> о </w:t>
      </w:r>
      <w:proofErr w:type="spellStart"/>
      <w:r w:rsidRPr="00475B31">
        <w:t>гиперпаратиреозе</w:t>
      </w:r>
      <w:proofErr w:type="spellEnd"/>
      <w:r w:rsidRPr="00475B31">
        <w:t>.</w:t>
      </w:r>
    </w:p>
    <w:p w:rsidR="00475B31" w:rsidRPr="00475B31" w:rsidRDefault="00475B31" w:rsidP="00475B31">
      <w:pPr>
        <w:numPr>
          <w:ilvl w:val="0"/>
          <w:numId w:val="1"/>
        </w:numPr>
        <w:rPr>
          <w:lang w:val="ru-RU"/>
        </w:rPr>
      </w:pPr>
      <w:r w:rsidRPr="00475B31">
        <w:rPr>
          <w:b/>
          <w:bCs/>
          <w:lang w:val="ru-RU"/>
        </w:rPr>
        <w:t>Оценка уровня кальция в крови:</w:t>
      </w:r>
      <w:r w:rsidRPr="00475B31">
        <w:rPr>
          <w:lang w:val="ru-RU"/>
        </w:rPr>
        <w:t xml:space="preserve"> Повышенный уровень кальция в крови (</w:t>
      </w:r>
      <w:proofErr w:type="spellStart"/>
      <w:r w:rsidRPr="00475B31">
        <w:rPr>
          <w:lang w:val="ru-RU"/>
        </w:rPr>
        <w:t>гиперкальциемия</w:t>
      </w:r>
      <w:proofErr w:type="spellEnd"/>
      <w:r w:rsidRPr="00475B31">
        <w:rPr>
          <w:lang w:val="ru-RU"/>
        </w:rPr>
        <w:t xml:space="preserve">) также характерен для </w:t>
      </w:r>
      <w:proofErr w:type="spellStart"/>
      <w:r w:rsidRPr="00475B31">
        <w:rPr>
          <w:lang w:val="ru-RU"/>
        </w:rPr>
        <w:t>гиперпаратиреоза</w:t>
      </w:r>
      <w:proofErr w:type="spellEnd"/>
      <w:r w:rsidRPr="00475B31">
        <w:rPr>
          <w:lang w:val="ru-RU"/>
        </w:rPr>
        <w:t xml:space="preserve">. Однако следует помнить, что </w:t>
      </w:r>
      <w:proofErr w:type="spellStart"/>
      <w:r w:rsidRPr="00475B31">
        <w:rPr>
          <w:lang w:val="ru-RU"/>
        </w:rPr>
        <w:t>гиперкальциемия</w:t>
      </w:r>
      <w:proofErr w:type="spellEnd"/>
      <w:r w:rsidRPr="00475B31">
        <w:rPr>
          <w:lang w:val="ru-RU"/>
        </w:rPr>
        <w:t xml:space="preserve"> может быть вызвана и другими причинами, поэтому диагноз </w:t>
      </w:r>
      <w:proofErr w:type="spellStart"/>
      <w:r w:rsidRPr="00475B31">
        <w:rPr>
          <w:lang w:val="ru-RU"/>
        </w:rPr>
        <w:t>гиперпаратиреоза</w:t>
      </w:r>
      <w:proofErr w:type="spellEnd"/>
      <w:r w:rsidRPr="00475B31">
        <w:rPr>
          <w:lang w:val="ru-RU"/>
        </w:rPr>
        <w:t xml:space="preserve"> требует комплексного подхода.</w:t>
      </w:r>
    </w:p>
    <w:p w:rsidR="00475B31" w:rsidRPr="00475B31" w:rsidRDefault="00475B31" w:rsidP="00475B31">
      <w:pPr>
        <w:numPr>
          <w:ilvl w:val="0"/>
          <w:numId w:val="1"/>
        </w:numPr>
        <w:rPr>
          <w:lang w:val="ru-RU"/>
        </w:rPr>
      </w:pPr>
      <w:r w:rsidRPr="00475B31">
        <w:rPr>
          <w:b/>
          <w:bCs/>
          <w:lang w:val="ru-RU"/>
        </w:rPr>
        <w:t>Ультразвуковое исследование паращитовидных желез:</w:t>
      </w:r>
      <w:r w:rsidRPr="00475B31">
        <w:rPr>
          <w:lang w:val="ru-RU"/>
        </w:rPr>
        <w:t xml:space="preserve"> Ультразвуковое исследование может использоваться для оценки размеров и структуры паращитовидных желез и выявления наличия опухолей или кист.</w:t>
      </w:r>
    </w:p>
    <w:p w:rsidR="00475B31" w:rsidRPr="00475B31" w:rsidRDefault="00475B31" w:rsidP="00475B31">
      <w:pPr>
        <w:numPr>
          <w:ilvl w:val="0"/>
          <w:numId w:val="1"/>
        </w:numPr>
      </w:pPr>
      <w:r w:rsidRPr="00475B31">
        <w:rPr>
          <w:b/>
          <w:bCs/>
          <w:lang w:val="ru-RU"/>
        </w:rPr>
        <w:t>Рентгенография костей:</w:t>
      </w:r>
      <w:r w:rsidRPr="00475B31">
        <w:rPr>
          <w:lang w:val="ru-RU"/>
        </w:rPr>
        <w:t xml:space="preserve"> </w:t>
      </w:r>
      <w:proofErr w:type="spellStart"/>
      <w:r w:rsidRPr="00475B31">
        <w:rPr>
          <w:lang w:val="ru-RU"/>
        </w:rPr>
        <w:t>Гиперпаратиреоз</w:t>
      </w:r>
      <w:proofErr w:type="spellEnd"/>
      <w:r w:rsidRPr="00475B31">
        <w:rPr>
          <w:lang w:val="ru-RU"/>
        </w:rPr>
        <w:t xml:space="preserve"> может приводить к различным изменениям в костной ткани, таким как остеопороз или остеит. </w:t>
      </w:r>
      <w:proofErr w:type="spellStart"/>
      <w:r w:rsidRPr="00475B31">
        <w:t>Рентгенография</w:t>
      </w:r>
      <w:proofErr w:type="spellEnd"/>
      <w:r w:rsidRPr="00475B31">
        <w:t xml:space="preserve"> </w:t>
      </w:r>
      <w:proofErr w:type="spellStart"/>
      <w:r w:rsidRPr="00475B31">
        <w:t>костей</w:t>
      </w:r>
      <w:proofErr w:type="spellEnd"/>
      <w:r w:rsidRPr="00475B31">
        <w:t xml:space="preserve"> </w:t>
      </w:r>
      <w:proofErr w:type="spellStart"/>
      <w:r w:rsidRPr="00475B31">
        <w:t>может</w:t>
      </w:r>
      <w:proofErr w:type="spellEnd"/>
      <w:r w:rsidRPr="00475B31">
        <w:t xml:space="preserve"> </w:t>
      </w:r>
      <w:proofErr w:type="spellStart"/>
      <w:r w:rsidRPr="00475B31">
        <w:t>быть</w:t>
      </w:r>
      <w:proofErr w:type="spellEnd"/>
      <w:r w:rsidRPr="00475B31">
        <w:t xml:space="preserve"> </w:t>
      </w:r>
      <w:proofErr w:type="spellStart"/>
      <w:r w:rsidRPr="00475B31">
        <w:t>полезной</w:t>
      </w:r>
      <w:proofErr w:type="spellEnd"/>
      <w:r w:rsidRPr="00475B31">
        <w:t xml:space="preserve"> </w:t>
      </w:r>
      <w:proofErr w:type="spellStart"/>
      <w:r w:rsidRPr="00475B31">
        <w:t>для</w:t>
      </w:r>
      <w:proofErr w:type="spellEnd"/>
      <w:r w:rsidRPr="00475B31">
        <w:t xml:space="preserve"> </w:t>
      </w:r>
      <w:proofErr w:type="spellStart"/>
      <w:r w:rsidRPr="00475B31">
        <w:t>оценки</w:t>
      </w:r>
      <w:proofErr w:type="spellEnd"/>
      <w:r w:rsidRPr="00475B31">
        <w:t xml:space="preserve"> </w:t>
      </w:r>
      <w:proofErr w:type="spellStart"/>
      <w:r w:rsidRPr="00475B31">
        <w:t>состояния</w:t>
      </w:r>
      <w:proofErr w:type="spellEnd"/>
      <w:r w:rsidRPr="00475B31">
        <w:t xml:space="preserve"> </w:t>
      </w:r>
      <w:proofErr w:type="spellStart"/>
      <w:r w:rsidRPr="00475B31">
        <w:t>скелета</w:t>
      </w:r>
      <w:proofErr w:type="spellEnd"/>
      <w:r w:rsidRPr="00475B31">
        <w:t>.</w:t>
      </w:r>
    </w:p>
    <w:p w:rsidR="00475B31" w:rsidRPr="00475B31" w:rsidRDefault="00475B31" w:rsidP="00475B31">
      <w:pPr>
        <w:numPr>
          <w:ilvl w:val="0"/>
          <w:numId w:val="1"/>
        </w:numPr>
        <w:rPr>
          <w:lang w:val="ru-RU"/>
        </w:rPr>
      </w:pPr>
      <w:r w:rsidRPr="00475B31">
        <w:rPr>
          <w:b/>
          <w:bCs/>
          <w:lang w:val="ru-RU"/>
        </w:rPr>
        <w:t>Дополнительные методы исследования:</w:t>
      </w:r>
      <w:r w:rsidRPr="00475B31">
        <w:rPr>
          <w:lang w:val="ru-RU"/>
        </w:rPr>
        <w:t xml:space="preserve"> </w:t>
      </w:r>
      <w:proofErr w:type="gramStart"/>
      <w:r w:rsidRPr="00475B31">
        <w:rPr>
          <w:lang w:val="ru-RU"/>
        </w:rPr>
        <w:t>В</w:t>
      </w:r>
      <w:proofErr w:type="gramEnd"/>
      <w:r w:rsidRPr="00475B31">
        <w:rPr>
          <w:lang w:val="ru-RU"/>
        </w:rPr>
        <w:t xml:space="preserve"> некоторых случаях может потребоваться проведение дополнительных исследований, таких как </w:t>
      </w:r>
      <w:proofErr w:type="spellStart"/>
      <w:r w:rsidRPr="00475B31">
        <w:rPr>
          <w:lang w:val="ru-RU"/>
        </w:rPr>
        <w:t>сцинтиграфия</w:t>
      </w:r>
      <w:proofErr w:type="spellEnd"/>
      <w:r w:rsidRPr="00475B31">
        <w:rPr>
          <w:lang w:val="ru-RU"/>
        </w:rPr>
        <w:t xml:space="preserve"> паращитовидных желез или компьютерная томография (КТ), для более точной диагностики.</w:t>
      </w:r>
    </w:p>
    <w:p w:rsidR="00475B31" w:rsidRPr="00475B31" w:rsidRDefault="00475B31" w:rsidP="00475B31">
      <w:pPr>
        <w:pStyle w:val="2"/>
      </w:pPr>
      <w:proofErr w:type="spellStart"/>
      <w:r>
        <w:t>Лечение</w:t>
      </w:r>
      <w:proofErr w:type="spellEnd"/>
      <w:r>
        <w:t xml:space="preserve"> </w:t>
      </w:r>
      <w:proofErr w:type="spellStart"/>
      <w:r>
        <w:t>гиперпаратиреоза</w:t>
      </w:r>
      <w:proofErr w:type="spellEnd"/>
    </w:p>
    <w:p w:rsidR="00475B31" w:rsidRPr="00475B31" w:rsidRDefault="00475B31" w:rsidP="00475B31">
      <w:pPr>
        <w:numPr>
          <w:ilvl w:val="0"/>
          <w:numId w:val="2"/>
        </w:numPr>
        <w:rPr>
          <w:lang w:val="ru-RU"/>
        </w:rPr>
      </w:pPr>
      <w:r w:rsidRPr="00475B31">
        <w:rPr>
          <w:b/>
          <w:bCs/>
          <w:lang w:val="ru-RU"/>
        </w:rPr>
        <w:t>Лекарственная терапия:</w:t>
      </w:r>
      <w:r w:rsidRPr="00475B31">
        <w:rPr>
          <w:lang w:val="ru-RU"/>
        </w:rPr>
        <w:t xml:space="preserve"> </w:t>
      </w:r>
      <w:proofErr w:type="gramStart"/>
      <w:r w:rsidRPr="00475B31">
        <w:rPr>
          <w:lang w:val="ru-RU"/>
        </w:rPr>
        <w:t>В</w:t>
      </w:r>
      <w:proofErr w:type="gramEnd"/>
      <w:r w:rsidRPr="00475B31">
        <w:rPr>
          <w:lang w:val="ru-RU"/>
        </w:rPr>
        <w:t xml:space="preserve"> случае легкой формы </w:t>
      </w:r>
      <w:proofErr w:type="spellStart"/>
      <w:r w:rsidRPr="00475B31">
        <w:rPr>
          <w:lang w:val="ru-RU"/>
        </w:rPr>
        <w:t>гиперпаратиреоза</w:t>
      </w:r>
      <w:proofErr w:type="spellEnd"/>
      <w:r w:rsidRPr="00475B31">
        <w:rPr>
          <w:lang w:val="ru-RU"/>
        </w:rPr>
        <w:t xml:space="preserve"> или у пациентов, которые не подходят для хирургического лечения, могут применяться лекарственные препараты, направленные на снижение уровня кальция в крови и уровня </w:t>
      </w:r>
      <w:r w:rsidRPr="00475B31">
        <w:t>PTH</w:t>
      </w:r>
      <w:r w:rsidRPr="00475B31">
        <w:rPr>
          <w:lang w:val="ru-RU"/>
        </w:rPr>
        <w:t>.</w:t>
      </w:r>
    </w:p>
    <w:p w:rsidR="00475B31" w:rsidRPr="00475B31" w:rsidRDefault="00475B31" w:rsidP="00475B31">
      <w:pPr>
        <w:numPr>
          <w:ilvl w:val="0"/>
          <w:numId w:val="2"/>
        </w:numPr>
        <w:rPr>
          <w:lang w:val="ru-RU"/>
        </w:rPr>
      </w:pPr>
      <w:r w:rsidRPr="00475B31">
        <w:rPr>
          <w:b/>
          <w:bCs/>
          <w:lang w:val="ru-RU"/>
        </w:rPr>
        <w:t>Хирургическое лечение:</w:t>
      </w:r>
      <w:r w:rsidRPr="00475B31">
        <w:rPr>
          <w:lang w:val="ru-RU"/>
        </w:rPr>
        <w:t xml:space="preserve"> У большинства пациентов с </w:t>
      </w:r>
      <w:proofErr w:type="spellStart"/>
      <w:r w:rsidRPr="00475B31">
        <w:rPr>
          <w:lang w:val="ru-RU"/>
        </w:rPr>
        <w:t>гиперпаратиреозом</w:t>
      </w:r>
      <w:proofErr w:type="spellEnd"/>
      <w:r w:rsidRPr="00475B31">
        <w:rPr>
          <w:lang w:val="ru-RU"/>
        </w:rPr>
        <w:t xml:space="preserve"> рекомендуется хирургическое удаление паращитовидных желез (</w:t>
      </w:r>
      <w:proofErr w:type="spellStart"/>
      <w:r w:rsidRPr="00475B31">
        <w:rPr>
          <w:lang w:val="ru-RU"/>
        </w:rPr>
        <w:t>паращитовидэктомия</w:t>
      </w:r>
      <w:proofErr w:type="spellEnd"/>
      <w:r w:rsidRPr="00475B31">
        <w:rPr>
          <w:lang w:val="ru-RU"/>
        </w:rPr>
        <w:t>), особенно в случае выявления опухоли (аденомы).</w:t>
      </w:r>
    </w:p>
    <w:p w:rsidR="00475B31" w:rsidRPr="00475B31" w:rsidRDefault="00475B31" w:rsidP="00475B31">
      <w:pPr>
        <w:numPr>
          <w:ilvl w:val="0"/>
          <w:numId w:val="2"/>
        </w:numPr>
        <w:rPr>
          <w:lang w:val="ru-RU"/>
        </w:rPr>
      </w:pPr>
      <w:r w:rsidRPr="00475B31">
        <w:rPr>
          <w:b/>
          <w:bCs/>
          <w:lang w:val="ru-RU"/>
        </w:rPr>
        <w:t>Радиохирургическое лечение:</w:t>
      </w:r>
      <w:r w:rsidRPr="00475B31">
        <w:rPr>
          <w:lang w:val="ru-RU"/>
        </w:rPr>
        <w:t xml:space="preserve"> Радиохирургическое лечение, также известное как радиочастотная абляция, может быть использовано для лечения некоторых форм </w:t>
      </w:r>
      <w:proofErr w:type="spellStart"/>
      <w:r w:rsidRPr="00475B31">
        <w:rPr>
          <w:lang w:val="ru-RU"/>
        </w:rPr>
        <w:t>гиперпаратиреоза</w:t>
      </w:r>
      <w:proofErr w:type="spellEnd"/>
      <w:r w:rsidRPr="00475B31">
        <w:rPr>
          <w:lang w:val="ru-RU"/>
        </w:rPr>
        <w:t>, особенно у пациентов, у которых не проводится операция.</w:t>
      </w:r>
    </w:p>
    <w:p w:rsidR="00475B31" w:rsidRPr="00475B31" w:rsidRDefault="00475B31" w:rsidP="00475B31">
      <w:pPr>
        <w:rPr>
          <w:lang w:val="ru-RU"/>
        </w:rPr>
      </w:pPr>
      <w:r w:rsidRPr="00475B31">
        <w:rPr>
          <w:lang w:val="ru-RU"/>
        </w:rPr>
        <w:t xml:space="preserve">Современные рекомендации по диагностике и лечению </w:t>
      </w:r>
      <w:proofErr w:type="spellStart"/>
      <w:r w:rsidRPr="00475B31">
        <w:rPr>
          <w:lang w:val="ru-RU"/>
        </w:rPr>
        <w:t>гиперпаратиреоза</w:t>
      </w:r>
      <w:proofErr w:type="spellEnd"/>
      <w:r w:rsidRPr="00475B31">
        <w:rPr>
          <w:lang w:val="ru-RU"/>
        </w:rPr>
        <w:t xml:space="preserve"> основаны на комплексном подходе, включающем в себя лабораторные и инструментальные методы диагностики, а также различные методы лечения, в зависимости от тяжести заболевания и индивидуальных особенностей пациента. Раннее выявление и адекватное лечение </w:t>
      </w:r>
      <w:proofErr w:type="spellStart"/>
      <w:r w:rsidRPr="00475B31">
        <w:rPr>
          <w:lang w:val="ru-RU"/>
        </w:rPr>
        <w:t>гиперпаратиреоза</w:t>
      </w:r>
      <w:proofErr w:type="spellEnd"/>
      <w:r w:rsidRPr="00475B31">
        <w:rPr>
          <w:lang w:val="ru-RU"/>
        </w:rPr>
        <w:t xml:space="preserve"> позволяют предотвратить развитие осложнений и улучшить качество жизни пациентов.</w:t>
      </w:r>
    </w:p>
    <w:sectPr w:rsidR="00475B31" w:rsidRPr="00475B3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C2FF4"/>
    <w:multiLevelType w:val="multilevel"/>
    <w:tmpl w:val="A4803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BC5A45"/>
    <w:multiLevelType w:val="multilevel"/>
    <w:tmpl w:val="AF501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98"/>
    <w:rsid w:val="00475B31"/>
    <w:rsid w:val="00911760"/>
    <w:rsid w:val="00C5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C8CC0"/>
  <w15:chartTrackingRefBased/>
  <w15:docId w15:val="{568AA851-D52C-47DF-B013-91593EDF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5B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75B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B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75B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2024-02-28T13:26:00Z</dcterms:created>
  <dcterms:modified xsi:type="dcterms:W3CDTF">2024-02-28T13:27:00Z</dcterms:modified>
</cp:coreProperties>
</file>