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C" w:rsidRDefault="00427E60" w:rsidP="00427E60">
      <w:pPr>
        <w:pStyle w:val="1"/>
        <w:jc w:val="center"/>
      </w:pPr>
      <w:r w:rsidRPr="00427E60">
        <w:t>Биоэнергетика как перспективное направление развития энергетики</w:t>
      </w:r>
    </w:p>
    <w:p w:rsidR="00427E60" w:rsidRDefault="00427E60" w:rsidP="00427E60"/>
    <w:p w:rsidR="00427E60" w:rsidRDefault="00427E60" w:rsidP="00427E60">
      <w:bookmarkStart w:id="0" w:name="_GoBack"/>
      <w:r>
        <w:t xml:space="preserve">Биоэнергетика представляет собой перспективное направление развития энергетики, основанное на использовании биологических ресурсов для производства энергии. Она включает в себя процессы преобразования органических материалов, таких как древесина, сельскохозяйственные отходы, биомасса и биогаз, в электричество, тепло или топливо. Одним из ключевых преимуществ биоэнергетики является ее устойчивость и </w:t>
      </w:r>
      <w:proofErr w:type="spellStart"/>
      <w:r>
        <w:t>возобновляемость</w:t>
      </w:r>
      <w:proofErr w:type="spellEnd"/>
      <w:r>
        <w:t>, поскольку она основана на использовании биологических ресурсов, которые могут воспроизводить</w:t>
      </w:r>
      <w:r>
        <w:t>ся снова и снова.</w:t>
      </w:r>
    </w:p>
    <w:p w:rsidR="00427E60" w:rsidRDefault="00427E60" w:rsidP="00427E60">
      <w:r>
        <w:t>Биоэнергетика имеет значительный потенциал для сокращения выбросов парниковых газов и смягчения изменения климата, поскольку процессы сжигания биомассы обычно имеют низкие уровни выбросов углекислого газа по сравнению с традиционными источниками энергии, такими как уголь и нефть. Кроме того, биоэнергетика способствует уменьшению зависимости от ископаемых топлив и содействует развитию сельских районов, поскольку предоставляет возможности для создания рабочих мест и ди</w:t>
      </w:r>
      <w:r>
        <w:t>версификации доходов населения.</w:t>
      </w:r>
    </w:p>
    <w:p w:rsidR="00427E60" w:rsidRDefault="00427E60" w:rsidP="00427E60">
      <w:r>
        <w:t xml:space="preserve">Однако развитие биоэнергетики также вызывает определенные проблемы и вызовы. Важным вопросом является конкуренция с использованием сельскохозяйственных земель для производства продовольствия, поскольку некоторые культуры, такие как кукуруза и соя, используются как сырье для производства </w:t>
      </w:r>
      <w:proofErr w:type="spellStart"/>
      <w:r>
        <w:t>биотоплива</w:t>
      </w:r>
      <w:proofErr w:type="spellEnd"/>
      <w:r>
        <w:t>. Это может привести к увеличению цен на продукты питания и угрозе продовольственной безопасности. Кроме того, сжигание биомассы может приводить к загрязнению воздуха и негативно влиять на окружающую среду, если не используются соответствующие технолог</w:t>
      </w:r>
      <w:r>
        <w:t>ии очистки и контроля выбросов.</w:t>
      </w:r>
    </w:p>
    <w:p w:rsidR="00427E60" w:rsidRDefault="00427E60" w:rsidP="00427E60">
      <w:r>
        <w:t>В целом, биоэнергетика представляет собой важное направление развития энергетики, которое может способствовать достижению целей устойчивого развития и снижению зависимости от ископаемых топлив. Однако для успешного развития этой отрасли необходимо тщательное планирование и учет потенциальных негативных последствий, таких как конкуренция с сельским хозяйством и загрязнение окружающей среды.</w:t>
      </w:r>
    </w:p>
    <w:p w:rsidR="00427E60" w:rsidRDefault="00427E60" w:rsidP="00427E60">
      <w:r>
        <w:t>Дополнительным преимуществом биоэнергетики является ее способность к использованию разнообразных источников сырья. Биомасса может включать в себя не только сельскохозяйственные отходы, но и лесные остатки, органические отходы, а также специально выращенные энергетические культуры, такие как жатва, тростник и другие. Это позволяет снизить конкуренцию с использованием сельскохозяйственных угодий для продовольственного производства и максимально э</w:t>
      </w:r>
      <w:r>
        <w:t>ффективно использовать ресурсы.</w:t>
      </w:r>
    </w:p>
    <w:p w:rsidR="00427E60" w:rsidRDefault="00427E60" w:rsidP="00427E60">
      <w:r>
        <w:t xml:space="preserve">Кроме того, биоэнергетика может способствовать созданию рабочих мест и развитию экономики в сельских районах. Процессы производства </w:t>
      </w:r>
      <w:proofErr w:type="spellStart"/>
      <w:r>
        <w:t>биотоплива</w:t>
      </w:r>
      <w:proofErr w:type="spellEnd"/>
      <w:r>
        <w:t xml:space="preserve"> и других биоэнергетических продуктов могут стать источником занятости для местного населения, способствовать развитию малого и среднего бизнеса и укреплению социальной стабильности в сельских сообществ</w:t>
      </w:r>
      <w:r>
        <w:t>ах.</w:t>
      </w:r>
    </w:p>
    <w:p w:rsidR="00427E60" w:rsidRDefault="00427E60" w:rsidP="00427E60">
      <w:r>
        <w:t>Однако для успешной реализации потенциала биоэнергетики необходимо обеспечить устойчивое управление и использование биологических ресурсов. Это включает в себя поддержку исследований и разработок новых технологий для повышения эффективности процессов производства биоэнергии, а также внедрение мер для снижения негативных воздействий на окружающую среду и обеспечения устойчивого ис</w:t>
      </w:r>
      <w:r>
        <w:t>пользования природных ресурсов.</w:t>
      </w:r>
    </w:p>
    <w:p w:rsidR="00427E60" w:rsidRPr="00427E60" w:rsidRDefault="00427E60" w:rsidP="00427E60">
      <w:r>
        <w:t xml:space="preserve">Таким образом, биоэнергетика представляет собой перспективное направление развития энергетики, которое может содействовать решению множества экологических, экономических и социальных проблем. Внимательное планирование и учет разнообразных аспектов развития </w:t>
      </w:r>
      <w:r>
        <w:lastRenderedPageBreak/>
        <w:t>биоэнергетики помогут реализовать ее потенциал в полной мере и обеспечить устойчивое и эффективное энергоснабжение в будущем.</w:t>
      </w:r>
      <w:bookmarkEnd w:id="0"/>
    </w:p>
    <w:sectPr w:rsidR="00427E60" w:rsidRPr="0042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6C"/>
    <w:rsid w:val="0035756C"/>
    <w:rsid w:val="004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C37E"/>
  <w15:chartTrackingRefBased/>
  <w15:docId w15:val="{F2FF0C9E-0C32-4150-9308-71AB5AE3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2024-02-29T05:08:00Z</dcterms:created>
  <dcterms:modified xsi:type="dcterms:W3CDTF">2024-02-29T05:09:00Z</dcterms:modified>
</cp:coreProperties>
</file>