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352148" w:rsidP="00352148">
      <w:pPr>
        <w:pStyle w:val="1"/>
      </w:pPr>
      <w:proofErr w:type="spellStart"/>
      <w:r w:rsidRPr="00352148">
        <w:t>Гормональные</w:t>
      </w:r>
      <w:proofErr w:type="spellEnd"/>
      <w:r w:rsidRPr="00352148">
        <w:t xml:space="preserve"> </w:t>
      </w:r>
      <w:proofErr w:type="spellStart"/>
      <w:r w:rsidRPr="00352148">
        <w:t>изменения</w:t>
      </w:r>
      <w:proofErr w:type="spellEnd"/>
      <w:r w:rsidRPr="00352148">
        <w:t xml:space="preserve"> </w:t>
      </w:r>
      <w:proofErr w:type="spellStart"/>
      <w:r w:rsidRPr="00352148">
        <w:t>при</w:t>
      </w:r>
      <w:proofErr w:type="spellEnd"/>
      <w:r w:rsidRPr="00352148">
        <w:t xml:space="preserve"> </w:t>
      </w:r>
      <w:proofErr w:type="spellStart"/>
      <w:r w:rsidRPr="00352148">
        <w:t>стрессе</w:t>
      </w:r>
      <w:proofErr w:type="spellEnd"/>
    </w:p>
    <w:p w:rsidR="00352148" w:rsidRPr="00352148" w:rsidRDefault="00352148" w:rsidP="00352148">
      <w:pPr>
        <w:rPr>
          <w:lang w:val="ru-RU"/>
        </w:rPr>
      </w:pPr>
      <w:bookmarkStart w:id="0" w:name="_GoBack"/>
      <w:r w:rsidRPr="00352148">
        <w:rPr>
          <w:lang w:val="ru-RU"/>
        </w:rPr>
        <w:t xml:space="preserve">Стресс – это комплексная реакция организма на внешние или внутренние угрозы, которая активирует различные системы регуляции, в том числе и эндокринную. В ответ на </w:t>
      </w:r>
      <w:proofErr w:type="spellStart"/>
      <w:r w:rsidRPr="00352148">
        <w:rPr>
          <w:lang w:val="ru-RU"/>
        </w:rPr>
        <w:t>стрессорные</w:t>
      </w:r>
      <w:proofErr w:type="spellEnd"/>
      <w:r w:rsidRPr="00352148">
        <w:rPr>
          <w:lang w:val="ru-RU"/>
        </w:rPr>
        <w:t xml:space="preserve"> воздействия организм мобилизует свои защитные механизмы, в том числе секрецию различных гормонов, чтобы адаптироваться к неблагоприятным условиям. В данном реферате мы рассмотрим основные гормональные изменения, происходящие при стрессе, и их влияние на организм.</w:t>
      </w:r>
    </w:p>
    <w:p w:rsidR="00352148" w:rsidRPr="00352148" w:rsidRDefault="00352148" w:rsidP="00352148">
      <w:pPr>
        <w:pStyle w:val="2"/>
      </w:pPr>
      <w:proofErr w:type="spellStart"/>
      <w:r w:rsidRPr="00352148">
        <w:t>Кортизол</w:t>
      </w:r>
      <w:proofErr w:type="spellEnd"/>
    </w:p>
    <w:p w:rsidR="00352148" w:rsidRPr="00352148" w:rsidRDefault="00352148" w:rsidP="00352148">
      <w:pPr>
        <w:rPr>
          <w:lang w:val="ru-RU"/>
        </w:rPr>
      </w:pPr>
      <w:r w:rsidRPr="00352148">
        <w:rPr>
          <w:lang w:val="ru-RU"/>
        </w:rPr>
        <w:t xml:space="preserve">Кортизол – это гормон, который вырабатывается корой надпочечников в ответ на стресс. Он играет важную роль в регуляции метаболизма, иммунной системы и ответе на </w:t>
      </w:r>
      <w:proofErr w:type="spellStart"/>
      <w:r w:rsidRPr="00352148">
        <w:rPr>
          <w:lang w:val="ru-RU"/>
        </w:rPr>
        <w:t>стрессорные</w:t>
      </w:r>
      <w:proofErr w:type="spellEnd"/>
      <w:r w:rsidRPr="00352148">
        <w:rPr>
          <w:lang w:val="ru-RU"/>
        </w:rPr>
        <w:t xml:space="preserve"> воздействия. Под воздействием кортизола усиливается разрушение белков и углеводов, что обеспечивает организм дополнительной энергией в условиях стресса. Кортизол также подавляет воспалительные реакции и участвует в регуляции кровяного давления. Однако постоянно повышенный уровень кортизола, характерный для хронического стресса, может привести к различным патологиям, включая ожирение, артериальную гипертензию, иммунодепрессию и другие.</w:t>
      </w:r>
    </w:p>
    <w:p w:rsidR="00352148" w:rsidRPr="00352148" w:rsidRDefault="00352148" w:rsidP="00352148">
      <w:pPr>
        <w:pStyle w:val="2"/>
      </w:pPr>
      <w:proofErr w:type="spellStart"/>
      <w:r w:rsidRPr="00352148">
        <w:t>Адреналин</w:t>
      </w:r>
      <w:proofErr w:type="spellEnd"/>
      <w:r w:rsidRPr="00352148">
        <w:t xml:space="preserve"> и </w:t>
      </w:r>
      <w:proofErr w:type="spellStart"/>
      <w:r w:rsidRPr="00352148">
        <w:t>норадреналин</w:t>
      </w:r>
      <w:proofErr w:type="spellEnd"/>
    </w:p>
    <w:p w:rsidR="00352148" w:rsidRPr="00352148" w:rsidRDefault="00352148" w:rsidP="00352148">
      <w:pPr>
        <w:rPr>
          <w:lang w:val="ru-RU"/>
        </w:rPr>
      </w:pPr>
      <w:r w:rsidRPr="00352148">
        <w:rPr>
          <w:lang w:val="ru-RU"/>
        </w:rPr>
        <w:t xml:space="preserve">Адреналин и норадреналин – это катехоламины, которые вырабатываются при стрессе сразу же после активации симпатической нервной системы. Эти гормоны стимулируют участие сердечно-сосудистой системы в реакции на стресс, увеличивая частоту сердечных сокращений, расширяя кровеносные сосуды в мышцах и повышая уровень глюкозы в крови для обеспечения дополнительной энергии. Влияние адреналина и норадреналина на организм направлено на максимальную мобилизацию ресурсов для борьбы со </w:t>
      </w:r>
      <w:proofErr w:type="spellStart"/>
      <w:r w:rsidRPr="00352148">
        <w:rPr>
          <w:lang w:val="ru-RU"/>
        </w:rPr>
        <w:t>стрессорным</w:t>
      </w:r>
      <w:proofErr w:type="spellEnd"/>
      <w:r w:rsidRPr="00352148">
        <w:rPr>
          <w:lang w:val="ru-RU"/>
        </w:rPr>
        <w:t xml:space="preserve"> фактором.</w:t>
      </w:r>
    </w:p>
    <w:p w:rsidR="00352148" w:rsidRPr="00352148" w:rsidRDefault="00352148" w:rsidP="00352148">
      <w:pPr>
        <w:pStyle w:val="2"/>
      </w:pPr>
      <w:proofErr w:type="spellStart"/>
      <w:r w:rsidRPr="00352148">
        <w:t>Гормон</w:t>
      </w:r>
      <w:proofErr w:type="spellEnd"/>
      <w:r w:rsidRPr="00352148">
        <w:t xml:space="preserve"> </w:t>
      </w:r>
      <w:proofErr w:type="spellStart"/>
      <w:r w:rsidRPr="00352148">
        <w:t>роста</w:t>
      </w:r>
      <w:proofErr w:type="spellEnd"/>
    </w:p>
    <w:p w:rsidR="00352148" w:rsidRPr="00352148" w:rsidRDefault="00352148" w:rsidP="00352148">
      <w:pPr>
        <w:rPr>
          <w:lang w:val="ru-RU"/>
        </w:rPr>
      </w:pPr>
      <w:r w:rsidRPr="00352148">
        <w:rPr>
          <w:lang w:val="ru-RU"/>
        </w:rPr>
        <w:t xml:space="preserve">При стрессе также активируется секреция гормона роста, который стимулирует рост и ремонт тканей, увеличение мышечной массы и усиление обмена веществ. Гормон роста помогает организму восстановиться после </w:t>
      </w:r>
      <w:proofErr w:type="spellStart"/>
      <w:r w:rsidRPr="00352148">
        <w:rPr>
          <w:lang w:val="ru-RU"/>
        </w:rPr>
        <w:t>стрессорных</w:t>
      </w:r>
      <w:proofErr w:type="spellEnd"/>
      <w:r w:rsidRPr="00352148">
        <w:rPr>
          <w:lang w:val="ru-RU"/>
        </w:rPr>
        <w:t xml:space="preserve"> воздействий и обеспечить энергию для борьбы с угрозой.</w:t>
      </w:r>
    </w:p>
    <w:p w:rsidR="00352148" w:rsidRPr="00352148" w:rsidRDefault="00352148" w:rsidP="00352148">
      <w:pPr>
        <w:pStyle w:val="2"/>
      </w:pPr>
      <w:proofErr w:type="spellStart"/>
      <w:r w:rsidRPr="00352148">
        <w:t>Вазопрессин</w:t>
      </w:r>
      <w:proofErr w:type="spellEnd"/>
    </w:p>
    <w:p w:rsidR="00352148" w:rsidRPr="00352148" w:rsidRDefault="00352148" w:rsidP="00352148">
      <w:pPr>
        <w:rPr>
          <w:lang w:val="ru-RU"/>
        </w:rPr>
      </w:pPr>
      <w:r w:rsidRPr="00352148">
        <w:rPr>
          <w:lang w:val="ru-RU"/>
        </w:rPr>
        <w:t xml:space="preserve">Вазопрессин, или антидиуретический гормон, усиливает </w:t>
      </w:r>
      <w:proofErr w:type="spellStart"/>
      <w:r w:rsidRPr="00352148">
        <w:rPr>
          <w:lang w:val="ru-RU"/>
        </w:rPr>
        <w:t>реабсорбцию</w:t>
      </w:r>
      <w:proofErr w:type="spellEnd"/>
      <w:r w:rsidRPr="00352148">
        <w:rPr>
          <w:lang w:val="ru-RU"/>
        </w:rPr>
        <w:t xml:space="preserve"> воды в почках, что приводит к увеличению объема циркулирующей крови и поддержанию артериального давления. Под воздействием стресса выделение вазопрессина усиливается, что способствует поддержанию гомеостаза в организме при </w:t>
      </w:r>
      <w:proofErr w:type="spellStart"/>
      <w:r w:rsidRPr="00352148">
        <w:rPr>
          <w:lang w:val="ru-RU"/>
        </w:rPr>
        <w:t>стрессорных</w:t>
      </w:r>
      <w:proofErr w:type="spellEnd"/>
      <w:r w:rsidRPr="00352148">
        <w:rPr>
          <w:lang w:val="ru-RU"/>
        </w:rPr>
        <w:t xml:space="preserve"> воздействиях.</w:t>
      </w:r>
    </w:p>
    <w:p w:rsidR="00352148" w:rsidRPr="00352148" w:rsidRDefault="00352148" w:rsidP="00352148">
      <w:pPr>
        <w:pStyle w:val="2"/>
        <w:rPr>
          <w:lang w:val="ru-RU"/>
        </w:rPr>
      </w:pPr>
      <w:r w:rsidRPr="00352148">
        <w:rPr>
          <w:lang w:val="ru-RU"/>
        </w:rPr>
        <w:t>Щитовидные гормоны</w:t>
      </w:r>
    </w:p>
    <w:p w:rsidR="00352148" w:rsidRPr="00352148" w:rsidRDefault="00352148" w:rsidP="00352148">
      <w:pPr>
        <w:rPr>
          <w:lang w:val="ru-RU"/>
        </w:rPr>
      </w:pPr>
      <w:r w:rsidRPr="00352148">
        <w:rPr>
          <w:lang w:val="ru-RU"/>
        </w:rPr>
        <w:t xml:space="preserve">Под воздействием стресса также может измениться активность щитовидной железы и выработка ее гормонов – тироксина и </w:t>
      </w:r>
      <w:proofErr w:type="spellStart"/>
      <w:r w:rsidRPr="00352148">
        <w:rPr>
          <w:lang w:val="ru-RU"/>
        </w:rPr>
        <w:t>трийодтиронина</w:t>
      </w:r>
      <w:proofErr w:type="spellEnd"/>
      <w:r w:rsidRPr="00352148">
        <w:rPr>
          <w:lang w:val="ru-RU"/>
        </w:rPr>
        <w:t>. Эти гормоны участвуют в регуляции обмена веществ и энергетического обмена в организме, и их изменение может сказаться на общем физиологическом состоянии при длительном стрессе.</w:t>
      </w:r>
    </w:p>
    <w:p w:rsidR="00352148" w:rsidRPr="00352148" w:rsidRDefault="00352148" w:rsidP="00352148">
      <w:pPr>
        <w:rPr>
          <w:lang w:val="ru-RU"/>
        </w:rPr>
      </w:pPr>
      <w:r w:rsidRPr="00352148">
        <w:rPr>
          <w:lang w:val="ru-RU"/>
        </w:rPr>
        <w:t>Гормональные изменения при стрессе играют важную роль в поддержании адаптивных механизмов организма и обеспечении его выживания в условиях неблагоприятных воздействий. Однако постоянное воздействие стресса и дисбаланс гормонов могут привести к развитию различных патологий и нарушений в работе органов и систем. Поэтому важно уметь управлять стрессом и обеспечивать поддержание гормонального баланса для поддержания здоровья и благополучия организма.</w:t>
      </w:r>
      <w:bookmarkEnd w:id="0"/>
    </w:p>
    <w:sectPr w:rsidR="00352148" w:rsidRPr="0035214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867"/>
    <w:multiLevelType w:val="multilevel"/>
    <w:tmpl w:val="0FB01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D1C11"/>
    <w:multiLevelType w:val="multilevel"/>
    <w:tmpl w:val="B7A6F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47A2C"/>
    <w:multiLevelType w:val="multilevel"/>
    <w:tmpl w:val="69427B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4B09DD"/>
    <w:multiLevelType w:val="multilevel"/>
    <w:tmpl w:val="24B44F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21654"/>
    <w:multiLevelType w:val="multilevel"/>
    <w:tmpl w:val="900A7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EF"/>
    <w:rsid w:val="00352148"/>
    <w:rsid w:val="005657EF"/>
    <w:rsid w:val="0084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FC0F4"/>
  <w15:chartTrackingRefBased/>
  <w15:docId w15:val="{22A03BCC-FD82-4767-980D-F026457A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1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521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1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521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2559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2024-02-29T11:15:00Z</dcterms:created>
  <dcterms:modified xsi:type="dcterms:W3CDTF">2024-02-29T11:17:00Z</dcterms:modified>
</cp:coreProperties>
</file>