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49" w:rsidRDefault="00767022" w:rsidP="00767022">
      <w:pPr>
        <w:pStyle w:val="1"/>
        <w:jc w:val="center"/>
      </w:pPr>
      <w:r w:rsidRPr="00767022">
        <w:t>Интеграция энергетических систем с использованием Интернета вещей (</w:t>
      </w:r>
      <w:proofErr w:type="spellStart"/>
      <w:r w:rsidRPr="00767022">
        <w:t>IoT</w:t>
      </w:r>
      <w:proofErr w:type="spellEnd"/>
      <w:r w:rsidRPr="00767022">
        <w:t>)</w:t>
      </w:r>
    </w:p>
    <w:p w:rsidR="00767022" w:rsidRDefault="00767022" w:rsidP="00767022"/>
    <w:p w:rsidR="00767022" w:rsidRDefault="00767022" w:rsidP="00767022">
      <w:bookmarkStart w:id="0" w:name="_GoBack"/>
      <w:r>
        <w:t>Интеграция энергетических систем с использованием Интернета вещей (</w:t>
      </w:r>
      <w:proofErr w:type="spellStart"/>
      <w:r>
        <w:t>IoT</w:t>
      </w:r>
      <w:proofErr w:type="spellEnd"/>
      <w:r>
        <w:t xml:space="preserve">) является одним из ключевых направлений развития современной энергетики. </w:t>
      </w:r>
      <w:proofErr w:type="spellStart"/>
      <w:r>
        <w:t>IoT</w:t>
      </w:r>
      <w:proofErr w:type="spellEnd"/>
      <w:r>
        <w:t xml:space="preserve"> представляет собой сеть физических объектов, оборудованных сенсорами, датчиками и другими устройствами, способными обмениваться данными и взаимодействовать между собой через сеть Интернет. Это позволяет создавать умные системы управления энергопотреблением, оптимизировать производственные процессы </w:t>
      </w:r>
      <w:r>
        <w:t xml:space="preserve">и повышать </w:t>
      </w:r>
      <w:proofErr w:type="spellStart"/>
      <w:r>
        <w:t>энергоэффективность</w:t>
      </w:r>
      <w:proofErr w:type="spellEnd"/>
      <w:r>
        <w:t>.</w:t>
      </w:r>
    </w:p>
    <w:p w:rsidR="00767022" w:rsidRDefault="00767022" w:rsidP="00767022">
      <w:r>
        <w:t xml:space="preserve">Одним из основных преимуществ интеграции энергетических систем с </w:t>
      </w:r>
      <w:proofErr w:type="spellStart"/>
      <w:r>
        <w:t>IoT</w:t>
      </w:r>
      <w:proofErr w:type="spellEnd"/>
      <w:r>
        <w:t xml:space="preserve"> является возможность мониторинга и управления энергопотреблением в реальном времени. Сенсоры и датчики, установленные на различных участках энергетических систем, позволяют собирать данные о потреблении энергии, состоянии оборудования и условиях окружающей среды. Это позволяет оперативно выявлять и устранять проблемы, оптимизировать расход энергии и с</w:t>
      </w:r>
      <w:r>
        <w:t>нижать затраты на эксплуатацию.</w:t>
      </w:r>
    </w:p>
    <w:p w:rsidR="00767022" w:rsidRDefault="00767022" w:rsidP="00767022">
      <w:r>
        <w:t xml:space="preserve">Кроме того, интеграция энергетических систем с </w:t>
      </w:r>
      <w:proofErr w:type="spellStart"/>
      <w:r>
        <w:t>IoT</w:t>
      </w:r>
      <w:proofErr w:type="spellEnd"/>
      <w:r>
        <w:t xml:space="preserve"> способствует созданию умных сетей энергоснабжения. Умные сети позволяют более эффективно управлять распределением и потреблением энергии, а также интегрировать различные источники энергии, включая возобновляемые, в общую сетевую инфраструктуру. Это снижает зависимость от традиционных источников энергии и способствует переходу к более экологически чистым</w:t>
      </w:r>
      <w:r>
        <w:t xml:space="preserve"> и устойчивым видам энергетики.</w:t>
      </w:r>
    </w:p>
    <w:p w:rsidR="00767022" w:rsidRDefault="00767022" w:rsidP="00767022">
      <w:r>
        <w:t xml:space="preserve">Однако интеграция энергетических систем с </w:t>
      </w:r>
      <w:proofErr w:type="spellStart"/>
      <w:r>
        <w:t>IoT</w:t>
      </w:r>
      <w:proofErr w:type="spellEnd"/>
      <w:r>
        <w:t xml:space="preserve"> также представляет определенные вызовы и риски. К ним относятся вопросы </w:t>
      </w:r>
      <w:proofErr w:type="spellStart"/>
      <w:r>
        <w:t>кибербезопасности</w:t>
      </w:r>
      <w:proofErr w:type="spellEnd"/>
      <w:r>
        <w:t xml:space="preserve"> и защиты данных, поскольку сети Интернет могут быть подвержены </w:t>
      </w:r>
      <w:proofErr w:type="spellStart"/>
      <w:r>
        <w:t>кибератакам</w:t>
      </w:r>
      <w:proofErr w:type="spellEnd"/>
      <w:r>
        <w:t xml:space="preserve"> и хакерским атакам. Поэтому для обеспечения безопасности систем необходимо разработать соответствующие протоколы и стандарты, а также использовать средства шифрования и аутент</w:t>
      </w:r>
      <w:r>
        <w:t>ификации.</w:t>
      </w:r>
    </w:p>
    <w:p w:rsidR="00767022" w:rsidRDefault="00767022" w:rsidP="00767022">
      <w:r>
        <w:t>В целом, интеграция энергетических систем с использованием Интернета вещей представляет собой перспективное направление развития современной энергетики. Это позволяет создавать более умные, эффективные и устойчивые энергетические системы, способные адаптироваться к изменяющимся условиям и требованиям рынка. Однако для успешной реализации проектов интеграции необходимо учитывать</w:t>
      </w:r>
      <w:r>
        <w:t>,</w:t>
      </w:r>
      <w:r>
        <w:t xml:space="preserve"> как преимущества, так и риски этого подхода и разрабатывать соответствующие меры по их минимизации.</w:t>
      </w:r>
    </w:p>
    <w:p w:rsidR="00767022" w:rsidRDefault="00767022" w:rsidP="00767022">
      <w:r>
        <w:t xml:space="preserve">Дополнительно стоит отметить, что интеграция энергетических систем с </w:t>
      </w:r>
      <w:proofErr w:type="spellStart"/>
      <w:r>
        <w:t>IoT</w:t>
      </w:r>
      <w:proofErr w:type="spellEnd"/>
      <w:r>
        <w:t xml:space="preserve"> способствует повышению гибкости и реакции на спрос в энергетической сети. Благодаря системам умного управления и мониторинга, энергетические компании могут быстро адаптироваться к изменяющимся условиям рынка и потребностям потребителей, оптимизируя р</w:t>
      </w:r>
      <w:r>
        <w:t>асход энергии и снижая затраты.</w:t>
      </w:r>
    </w:p>
    <w:p w:rsidR="00767022" w:rsidRDefault="00767022" w:rsidP="00767022">
      <w:r>
        <w:t xml:space="preserve">Кроме того, интеграция </w:t>
      </w:r>
      <w:proofErr w:type="spellStart"/>
      <w:r>
        <w:t>IoT</w:t>
      </w:r>
      <w:proofErr w:type="spellEnd"/>
      <w:r>
        <w:t xml:space="preserve"> в энергетические системы позволяет сокращать временные и финансовые затраты на обслуживание и ремонт оборудования. Системы мониторинга и диагностики, основанные на </w:t>
      </w:r>
      <w:proofErr w:type="spellStart"/>
      <w:r>
        <w:t>IoT</w:t>
      </w:r>
      <w:proofErr w:type="spellEnd"/>
      <w:r>
        <w:t>, позволяют выявлять потенциальные проблемы в работе оборудования на ранних стадиях, что позволяет проводить предупредительное обслуживание и избежат</w:t>
      </w:r>
      <w:r>
        <w:t>ь возможных аварийных ситуаций.</w:t>
      </w:r>
    </w:p>
    <w:p w:rsidR="00767022" w:rsidRDefault="00767022" w:rsidP="00767022">
      <w:r>
        <w:t xml:space="preserve">Также важно отметить, что </w:t>
      </w:r>
      <w:proofErr w:type="spellStart"/>
      <w:r>
        <w:t>IoT</w:t>
      </w:r>
      <w:proofErr w:type="spellEnd"/>
      <w:r>
        <w:t xml:space="preserve"> открывает новые возможности для участия потребителей в управлении энергопотреблением. Благодаря смарт-технологиям и умным счетчикам, потребители </w:t>
      </w:r>
      <w:r>
        <w:lastRenderedPageBreak/>
        <w:t xml:space="preserve">могут </w:t>
      </w:r>
      <w:proofErr w:type="spellStart"/>
      <w:r>
        <w:t>мониторить</w:t>
      </w:r>
      <w:proofErr w:type="spellEnd"/>
      <w:r>
        <w:t xml:space="preserve"> свое энергопотребление в реальном времени, а также управлять им удаленно через мобильные приложения. Это способствует более осознанному и эффективному использованию энергии, а также повышению уровня энергетическ</w:t>
      </w:r>
      <w:r>
        <w:t>ой грамотности среди населения.</w:t>
      </w:r>
    </w:p>
    <w:p w:rsidR="00767022" w:rsidRDefault="00767022" w:rsidP="00767022">
      <w:r>
        <w:t xml:space="preserve">Вместе с тем, следует учитывать потенциальные ограничения и вызовы, связанные с интеграцией </w:t>
      </w:r>
      <w:proofErr w:type="spellStart"/>
      <w:r>
        <w:t>IoT</w:t>
      </w:r>
      <w:proofErr w:type="spellEnd"/>
      <w:r>
        <w:t xml:space="preserve"> в энергетические системы. Это включает вопросы конфиденциальности данных, стандартизации протоколов связи и совместимости устройств, а также необходимость обучения персонала дл</w:t>
      </w:r>
      <w:r>
        <w:t>я работы с новыми технологиями.</w:t>
      </w:r>
    </w:p>
    <w:p w:rsidR="00767022" w:rsidRPr="00767022" w:rsidRDefault="00767022" w:rsidP="00767022">
      <w:r>
        <w:t>Таким образом, интеграция энергетических систем с использованием Интернета вещей представляет собой перспективное направление развития, способное принести значительные выгоды в эффективности, гибкости и управлении энергопотреблением. Однако для успешной реализации проектов необходимо учитывать</w:t>
      </w:r>
      <w:r>
        <w:t>,</w:t>
      </w:r>
      <w:r>
        <w:t xml:space="preserve"> как преимущества, так и вызовы этого подхода, а также принимать меры по их устранению и минимизации.</w:t>
      </w:r>
      <w:bookmarkEnd w:id="0"/>
    </w:p>
    <w:sectPr w:rsidR="00767022" w:rsidRPr="0076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49"/>
    <w:rsid w:val="001E0D49"/>
    <w:rsid w:val="0076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035F"/>
  <w15:chartTrackingRefBased/>
  <w15:docId w15:val="{ABC08639-577E-4E24-B4BC-BF936F60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2024-02-29T12:05:00Z</dcterms:created>
  <dcterms:modified xsi:type="dcterms:W3CDTF">2024-02-29T12:05:00Z</dcterms:modified>
</cp:coreProperties>
</file>