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6B3A4D" w:rsidP="006B3A4D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эндокринной системы и кардиоваскулярного здоровья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Эндокринная система играет ключевую роль в регуляции многих процессов в организме, включая функцию сердечно-сосудистой системы. Гормоны, вырабатываемые эндокринными железами, оказывают разнообразное влияние на сердечно-сосудистую систему, включая регуляцию артериального давления, сердечного ритма, обмена липидов и многие другие процессы. В данном реферате мы рассмотрим гормональные аспекты эндокринной системы и их связь с кардиоваскулярным здоровьем.</w:t>
      </w:r>
    </w:p>
    <w:p w:rsidR="006B3A4D" w:rsidRPr="006B3A4D" w:rsidRDefault="006B3A4D" w:rsidP="006B3A4D">
      <w:pPr>
        <w:pStyle w:val="2"/>
        <w:rPr>
          <w:lang w:val="ru-RU"/>
        </w:rPr>
      </w:pPr>
      <w:r w:rsidRPr="006B3A4D">
        <w:rPr>
          <w:lang w:val="ru-RU"/>
        </w:rPr>
        <w:t>Гормональные аспекты эндокринной системы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Эндокринная система включает в себя множество желез в организме, таких как щитовидная железа, надпочечники, поджелудочная железа и другие, которые вырабатывают различные гормоны, влияющие на функционирование сердечно-сосудистой системы.</w:t>
      </w:r>
    </w:p>
    <w:p w:rsidR="006B3A4D" w:rsidRPr="006B3A4D" w:rsidRDefault="006B3A4D" w:rsidP="006B3A4D">
      <w:pPr>
        <w:pStyle w:val="3"/>
        <w:rPr>
          <w:lang w:val="ru-RU"/>
        </w:rPr>
      </w:pPr>
      <w:r w:rsidRPr="006B3A4D">
        <w:rPr>
          <w:lang w:val="ru-RU"/>
        </w:rPr>
        <w:t>Щитовидная железа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Гормоны щитовидной железы, такие как тироксин (</w:t>
      </w:r>
      <w:r w:rsidRPr="006B3A4D">
        <w:t>T</w:t>
      </w:r>
      <w:r w:rsidRPr="006B3A4D">
        <w:rPr>
          <w:lang w:val="ru-RU"/>
        </w:rPr>
        <w:t xml:space="preserve">4) и </w:t>
      </w:r>
      <w:proofErr w:type="spellStart"/>
      <w:r w:rsidRPr="006B3A4D">
        <w:rPr>
          <w:lang w:val="ru-RU"/>
        </w:rPr>
        <w:t>трийодтиронин</w:t>
      </w:r>
      <w:proofErr w:type="spellEnd"/>
      <w:r w:rsidRPr="006B3A4D">
        <w:rPr>
          <w:lang w:val="ru-RU"/>
        </w:rPr>
        <w:t xml:space="preserve"> (</w:t>
      </w:r>
      <w:r w:rsidRPr="006B3A4D">
        <w:t>T</w:t>
      </w:r>
      <w:r w:rsidRPr="006B3A4D">
        <w:rPr>
          <w:lang w:val="ru-RU"/>
        </w:rPr>
        <w:t>3), играют важную роль в регуляции обмена веществ и энергии в организме. Они влияют на частоту сердечных сокращений, силу сокращений сердца и артериальное давление.</w:t>
      </w:r>
    </w:p>
    <w:p w:rsidR="006B3A4D" w:rsidRPr="006B3A4D" w:rsidRDefault="006B3A4D" w:rsidP="006B3A4D">
      <w:pPr>
        <w:pStyle w:val="3"/>
        <w:rPr>
          <w:lang w:val="ru-RU"/>
        </w:rPr>
      </w:pPr>
      <w:r w:rsidRPr="006B3A4D">
        <w:rPr>
          <w:lang w:val="ru-RU"/>
        </w:rPr>
        <w:t>Надпочечники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Надпочечники вырабатывают гормоны, такие как адреналин и норадреналин, которые участвуют в регуляции артериального давления, сердечного ритма и реакции организма на стрессовые ситуации.</w:t>
      </w:r>
    </w:p>
    <w:p w:rsidR="006B3A4D" w:rsidRPr="006B3A4D" w:rsidRDefault="006B3A4D" w:rsidP="006B3A4D">
      <w:pPr>
        <w:pStyle w:val="3"/>
        <w:rPr>
          <w:lang w:val="ru-RU"/>
        </w:rPr>
      </w:pPr>
      <w:bookmarkStart w:id="0" w:name="_GoBack"/>
      <w:r w:rsidRPr="006B3A4D">
        <w:rPr>
          <w:lang w:val="ru-RU"/>
        </w:rPr>
        <w:t>Поджелудочная железа</w:t>
      </w:r>
    </w:p>
    <w:bookmarkEnd w:id="0"/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Поджелудочная железа вырабатывает инсулин и глюкагон, которые регулируют уровень глюкозы в крови. Нарушения функции поджелудочной железы, такие как диабет, могут привести к сердечно-сосудистым осложнениям.</w:t>
      </w:r>
    </w:p>
    <w:p w:rsidR="006B3A4D" w:rsidRPr="006B3A4D" w:rsidRDefault="006B3A4D" w:rsidP="006B3A4D">
      <w:pPr>
        <w:pStyle w:val="2"/>
        <w:rPr>
          <w:lang w:val="ru-RU"/>
        </w:rPr>
      </w:pPr>
      <w:r w:rsidRPr="006B3A4D">
        <w:rPr>
          <w:lang w:val="ru-RU"/>
        </w:rPr>
        <w:t>Влияние гормональных аспектов на кардиоваскулярное здоровье</w:t>
      </w:r>
    </w:p>
    <w:p w:rsidR="006B3A4D" w:rsidRPr="006B3A4D" w:rsidRDefault="006B3A4D" w:rsidP="006B3A4D">
      <w:pPr>
        <w:pStyle w:val="3"/>
        <w:rPr>
          <w:lang w:val="ru-RU"/>
        </w:rPr>
      </w:pPr>
      <w:r w:rsidRPr="006B3A4D">
        <w:rPr>
          <w:lang w:val="ru-RU"/>
        </w:rPr>
        <w:t>Артериальное давление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Гормоны эндокринной системы, такие как адреналин, альдостерон и гормоны щитовидной железы, могут влиять на артериальное давление путем регуляции сосудистого тонуса и объема циркулирующей крови. Нарушения в этой регуляции могут привести к гипертонии или гипотонии.</w:t>
      </w:r>
    </w:p>
    <w:p w:rsidR="006B3A4D" w:rsidRPr="006B3A4D" w:rsidRDefault="006B3A4D" w:rsidP="006B3A4D">
      <w:pPr>
        <w:pStyle w:val="3"/>
        <w:rPr>
          <w:lang w:val="ru-RU"/>
        </w:rPr>
      </w:pPr>
      <w:r w:rsidRPr="006B3A4D">
        <w:rPr>
          <w:lang w:val="ru-RU"/>
        </w:rPr>
        <w:t>Сердечный ритм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Адреналин и норадреналин, вырабатываемые надпочечниками, играют роль в регуляции сердечного ритма. Они могут увеличивать частоту сердечных сокращений и усиливать сократимость миокарда. Нарушения этого процесса могут привести к аритмиям и другим сердечным неполадкам.</w:t>
      </w:r>
    </w:p>
    <w:p w:rsidR="006B3A4D" w:rsidRPr="006B3A4D" w:rsidRDefault="006B3A4D" w:rsidP="006B3A4D">
      <w:pPr>
        <w:pStyle w:val="3"/>
      </w:pPr>
      <w:proofErr w:type="spellStart"/>
      <w:r w:rsidRPr="006B3A4D">
        <w:t>Обмен</w:t>
      </w:r>
      <w:proofErr w:type="spellEnd"/>
      <w:r w:rsidRPr="006B3A4D">
        <w:t xml:space="preserve"> </w:t>
      </w:r>
      <w:proofErr w:type="spellStart"/>
      <w:r w:rsidRPr="006B3A4D">
        <w:t>липидов</w:t>
      </w:r>
      <w:proofErr w:type="spellEnd"/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 xml:space="preserve">Гормоны щитовидной железы, особенно </w:t>
      </w:r>
      <w:proofErr w:type="spellStart"/>
      <w:r w:rsidRPr="006B3A4D">
        <w:rPr>
          <w:lang w:val="ru-RU"/>
        </w:rPr>
        <w:t>тиреоидные</w:t>
      </w:r>
      <w:proofErr w:type="spellEnd"/>
      <w:r w:rsidRPr="006B3A4D">
        <w:rPr>
          <w:lang w:val="ru-RU"/>
        </w:rPr>
        <w:t xml:space="preserve"> гормоны, играют роль в регуляции обмена липидов в организме. Нарушения в этом процессе могут привести к атеросклерозу и другим заболеваниям сердечно-сосудистой системы.</w:t>
      </w:r>
    </w:p>
    <w:p w:rsidR="006B3A4D" w:rsidRPr="006B3A4D" w:rsidRDefault="006B3A4D" w:rsidP="006B3A4D">
      <w:pPr>
        <w:pStyle w:val="3"/>
        <w:rPr>
          <w:lang w:val="ru-RU"/>
        </w:rPr>
      </w:pPr>
      <w:r w:rsidRPr="006B3A4D">
        <w:rPr>
          <w:lang w:val="ru-RU"/>
        </w:rPr>
        <w:lastRenderedPageBreak/>
        <w:t>Воспаление</w:t>
      </w:r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Некоторые гормоны, такие как цитокины, могут влиять на воспалительные процессы в организме. Повышенный уровень воспаления может привести к развитию атеросклероза и других сердечно-сосудистых заболеваний.</w:t>
      </w:r>
    </w:p>
    <w:p w:rsidR="006B3A4D" w:rsidRPr="006B3A4D" w:rsidRDefault="006B3A4D" w:rsidP="006B3A4D">
      <w:pPr>
        <w:pStyle w:val="2"/>
      </w:pPr>
      <w:proofErr w:type="spellStart"/>
      <w:r w:rsidRPr="006B3A4D">
        <w:t>Заключение</w:t>
      </w:r>
      <w:proofErr w:type="spellEnd"/>
    </w:p>
    <w:p w:rsidR="006B3A4D" w:rsidRPr="006B3A4D" w:rsidRDefault="006B3A4D" w:rsidP="006B3A4D">
      <w:pPr>
        <w:rPr>
          <w:lang w:val="ru-RU"/>
        </w:rPr>
      </w:pPr>
      <w:r w:rsidRPr="006B3A4D">
        <w:rPr>
          <w:lang w:val="ru-RU"/>
        </w:rPr>
        <w:t>Гормональные аспекты эндокринной системы имеют огромное значение для кардиоваскулярного здоровья. Понимание влияния этих гормонов на функцию сердечно-сосудистой системы помогает разработать стратегии профилактики и лечения сердечно-сосудистых заболеваний. Эффективное управление гормональным балансом может способствовать поддержанию здоровья сердца и сосудов, что является важным аспектом общего благополучия организма.</w:t>
      </w:r>
    </w:p>
    <w:sectPr w:rsidR="006B3A4D" w:rsidRPr="006B3A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F8"/>
    <w:rsid w:val="000652F8"/>
    <w:rsid w:val="006B3A4D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C0B6"/>
  <w15:chartTrackingRefBased/>
  <w15:docId w15:val="{2605E18E-D380-4569-B914-45C2A63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3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3A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3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2024-02-29T12:25:00Z</dcterms:created>
  <dcterms:modified xsi:type="dcterms:W3CDTF">2024-02-29T12:26:00Z</dcterms:modified>
</cp:coreProperties>
</file>