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72" w:rsidRDefault="00F57762" w:rsidP="00F57762">
      <w:pPr>
        <w:pStyle w:val="1"/>
        <w:jc w:val="center"/>
      </w:pPr>
      <w:r w:rsidRPr="00F57762">
        <w:t>Экологическая эпидемиология и здоровье населения</w:t>
      </w:r>
    </w:p>
    <w:p w:rsidR="00F57762" w:rsidRDefault="00F57762" w:rsidP="00F57762"/>
    <w:p w:rsidR="00F57762" w:rsidRDefault="00F57762" w:rsidP="00F57762">
      <w:bookmarkStart w:id="0" w:name="_GoBack"/>
      <w:r>
        <w:t>Экологическая эпидемиология - это область научных исследований, которая изучает влияние окружающей среды на здоровье населения. Она анализирует взаимосвязи между экологическими факторами, такими как загрязнение воздуха, воды, почвы, и распространением заболеваний среди людей. Экологическая эпидемиология помогает выявлять потенциальные опасности для здоровья, разрабатывать стратегии предотвращения заболеваний и улуч</w:t>
      </w:r>
      <w:r>
        <w:t>шения экологической обстановки.</w:t>
      </w:r>
    </w:p>
    <w:p w:rsidR="00F57762" w:rsidRDefault="00F57762" w:rsidP="00F57762">
      <w:r>
        <w:t>Исследования в области экологической эпидемиологии включают анализ данных о загрязнении окружающей среды и заболеваемости в определенных регионах или группах населения. Это позволяет выявлять связи между уровнями загрязнения и частотой возникновения определенных заболеваний, таких как респираторные з</w:t>
      </w:r>
      <w:r>
        <w:t>аболевания, рак, аллергии и др.</w:t>
      </w:r>
    </w:p>
    <w:p w:rsidR="00F57762" w:rsidRDefault="00F57762" w:rsidP="00F57762">
      <w:r>
        <w:t>Одним из ключевых направлений исследований в экологической эпидемиологии является оценка воздействия климатических изменений на здоровье населения. Изменение климата может приводить к увеличению частоты и интенсивности экстремальных погодных явлений, таких как засухи, наводнения, жара, что может повлиять на распространение инфекционных заболеваний и ухудшить качество воздуха и воды, что отрицательно</w:t>
      </w:r>
      <w:r>
        <w:t xml:space="preserve"> сказывается на здоровье людей.</w:t>
      </w:r>
    </w:p>
    <w:p w:rsidR="00F57762" w:rsidRDefault="00F57762" w:rsidP="00F57762">
      <w:r>
        <w:t>Еще одним аспектом экологической эпидемиологии является изучение воздействия химических веществ на здоровье. Промышленные выбросы, использование пестицидов и гербицидов, загрязнение водоемов токсичными веществами - все это может приводить к развитию серьезных заболеваний у людей, таких как онкологические заболевания, заболевания дыхатель</w:t>
      </w:r>
      <w:r>
        <w:t>ной системы, аллергии и другие.</w:t>
      </w:r>
    </w:p>
    <w:p w:rsidR="00F57762" w:rsidRDefault="00F57762" w:rsidP="00F57762">
      <w:r>
        <w:t>Важным аспектом работы в области экологической эпидемиологии является разработка и внедрение мер по предотвращению загрязнения окружающей среды и защите здоровья населения. Это может включать в себя внедрение более строгих стандартов по охране окружающей среды, поощрение использования экологически чистых технологий, регулирование промышленных выбросов, а также образовательные программы по повышению осведомленности населения о влияни</w:t>
      </w:r>
      <w:r>
        <w:t>и окружающей среды на здоровье.</w:t>
      </w:r>
    </w:p>
    <w:p w:rsidR="00F57762" w:rsidRDefault="00F57762" w:rsidP="00F57762">
      <w:r>
        <w:t>Таким образом, экологическая эпидемиология играет важную роль в оценке воздействия окружающей среды на здоровье населения и разработке мер по защите здоровья. Ее результаты помогают выявлять проблемные области, разрабатывать стратегии предотвращения заболеваний и улучшения экологической ситуации, что способствует повышению качества жизни и продлению продолжительности жизни людей.</w:t>
      </w:r>
    </w:p>
    <w:p w:rsidR="00F57762" w:rsidRDefault="00F57762" w:rsidP="00F57762">
      <w:r>
        <w:t>Дополнительно, важным аспектом исследований в области экологической эпидемиологии является анализ воздействия различных факторов окружающей среды на уязвимые группы населения, такие как дети, беременные женщины, пожилые люди и лица с хроническими заболеваниями. Эти группы имеют повышенную чувствительность к воздействию окружающей среды и могут быть более подвержены негат</w:t>
      </w:r>
      <w:r>
        <w:t>ивным последствиям загрязнения.</w:t>
      </w:r>
    </w:p>
    <w:p w:rsidR="00F57762" w:rsidRDefault="00F57762" w:rsidP="00F57762">
      <w:r>
        <w:t>Еще одним важным направлением исследований является оценка воздействия экологических факторов на здоровье населения в различных регионах и странах. Учитывая различия в экологической обстановке, климатических условиях и уровне индустриализации, важно изучать особенности и разработать специфические стратегии по предотвращению заболева</w:t>
      </w:r>
      <w:r>
        <w:t>ний в каждом конкретном случае.</w:t>
      </w:r>
    </w:p>
    <w:p w:rsidR="00F57762" w:rsidRDefault="00F57762" w:rsidP="00F57762">
      <w:r>
        <w:lastRenderedPageBreak/>
        <w:t>Одним из вызовов, стоящих перед экологической эпидемиологией, является учет комплексного характера воздействия различных факторов окружающей среды на здоровье. Воздействие отдельных химических веществ или физических факторов может быть усилено или ослаблено взаимодействием с другими факторами, что требует комплексного анализа и разработки соответствующи</w:t>
      </w:r>
      <w:r>
        <w:t>х стратегий по защите здоровья.</w:t>
      </w:r>
    </w:p>
    <w:p w:rsidR="00F57762" w:rsidRDefault="00F57762" w:rsidP="00F57762">
      <w:r>
        <w:t xml:space="preserve">Кроме того, экологическая эпидемиология активно исследует влияние глобальных экологических проблем, таких как изменение климата, на здоровье населения. Повышение температуры, изменения в осадках и уровне морей могут привести к ряду негативных последствий для здоровья, включая распространение инфекционных заболеваний, ухудшение качества питьевой воды и пищи, а также увеличение частоты </w:t>
      </w:r>
      <w:r>
        <w:t>экстремальных погодных событий.</w:t>
      </w:r>
    </w:p>
    <w:p w:rsidR="00F57762" w:rsidRPr="00F57762" w:rsidRDefault="00F57762" w:rsidP="00F57762">
      <w:r>
        <w:t>В целом, экологическая эпидемиология играет важную роль в выявлении и оценке рисков для здоровья, связанных с экологическими факторами, и разработке мер по их предотвращению. Ее результаты являются основой для разработки политики в области охраны окружающей среды и обеспечения здоровья населения, что способствует созданию более безопасной и здоровой среды обитания для всех.</w:t>
      </w:r>
      <w:bookmarkEnd w:id="0"/>
    </w:p>
    <w:sectPr w:rsidR="00F57762" w:rsidRPr="00F57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72"/>
    <w:rsid w:val="007A3572"/>
    <w:rsid w:val="00F5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84CC"/>
  <w15:chartTrackingRefBased/>
  <w15:docId w15:val="{3C24FC15-9FE0-4C3F-99C6-DBEDB6FA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7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77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2024-02-29T13:15:00Z</dcterms:created>
  <dcterms:modified xsi:type="dcterms:W3CDTF">2024-02-29T13:18:00Z</dcterms:modified>
</cp:coreProperties>
</file>