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30" w:rsidRDefault="00604A12" w:rsidP="00604A12">
      <w:pPr>
        <w:pStyle w:val="1"/>
        <w:jc w:val="center"/>
      </w:pPr>
      <w:r w:rsidRPr="00604A12">
        <w:t>Воздействие окружающей среды на распространение инфекционных заболеваний</w:t>
      </w:r>
    </w:p>
    <w:p w:rsidR="00604A12" w:rsidRDefault="00604A12" w:rsidP="00604A12"/>
    <w:p w:rsidR="00604A12" w:rsidRDefault="00604A12" w:rsidP="00604A12">
      <w:bookmarkStart w:id="0" w:name="_GoBack"/>
      <w:r>
        <w:t>Эпидемиология изучает различные аспекты распространения инфекционных заболеваний, включая их взаимосвязь с окружающей средой. Окружающая среда играет значительную роль в формировании эпидемиологической ситуации, влияя на вероятность возникновения и распространения инфекций. Различные факторы окружающей среды, такие как климатические условия, уровень загрязнения воздуха и воды, а также наличие вредителей и болезнетворных организмов, могут существенно повли</w:t>
      </w:r>
      <w:r>
        <w:t>ять на динамику заболеваемости.</w:t>
      </w:r>
    </w:p>
    <w:p w:rsidR="00604A12" w:rsidRDefault="00604A12" w:rsidP="00604A12">
      <w:r>
        <w:t>Климатические факторы, включая температуру, влажность и сезонные изменения, могут оказывать прямое воздействие на инфекционные заболевания. Например, некоторые вирусы и бактерии могут лучше выживать и передаваться при определенных климатических условиях. Изменения климата также могут влиять на географическое распространение векторных заболева</w:t>
      </w:r>
      <w:r>
        <w:t>ний, таких как малярия и денге.</w:t>
      </w:r>
    </w:p>
    <w:p w:rsidR="00604A12" w:rsidRDefault="00604A12" w:rsidP="00604A12">
      <w:r>
        <w:t>Уровень загрязнения воздуха и воды также имеет существенное значение для эпидемиологии инфекционных заболеваний. Высокий уровень загрязнения может ухудшить состояние здоровья населения и повысить уязвимость к инфекциям. Например, загрязнение воздуха может усугубить симптомы респираторных заболеваний и увеличить вероятность распространен</w:t>
      </w:r>
      <w:r>
        <w:t>ия воздушно-капельных инфекций.</w:t>
      </w:r>
    </w:p>
    <w:p w:rsidR="00604A12" w:rsidRDefault="00604A12" w:rsidP="00604A12">
      <w:r>
        <w:t xml:space="preserve">Наличие вредителей и болезнетворных организмов в окружающей среде также способствует распространению инфекций. Например, комары и клещи могут служить векторами для передачи многих заболеваний, включая малярию, лихорадку денге и </w:t>
      </w:r>
      <w:proofErr w:type="spellStart"/>
      <w:r>
        <w:t>боррелиоз</w:t>
      </w:r>
      <w:proofErr w:type="spellEnd"/>
      <w:r>
        <w:t>. Нездоровые условия среды, такие как недостаточная гигиена и плохие санитарные условия, также могут способствовать распространению инфекций, ос</w:t>
      </w:r>
      <w:r>
        <w:t>обенно в развивающихся странах.</w:t>
      </w:r>
    </w:p>
    <w:p w:rsidR="00604A12" w:rsidRDefault="00604A12" w:rsidP="00604A12">
      <w:r>
        <w:t>Таким образом, понимание воздействия окружающей среды на распространение инфекционных заболеваний является важным аспектом эпидемиологии. Исследования в этой области помогают выявить факторы риска, разработать эффективные стратегии предотвращения и контроля инфекций, а также повысить уровень здоровья населения.</w:t>
      </w:r>
    </w:p>
    <w:p w:rsidR="00604A12" w:rsidRDefault="00604A12" w:rsidP="00604A12">
      <w:r>
        <w:t xml:space="preserve">Важно отметить, что воздействие окружающей среды на распространение инфекционных заболеваний может быть различным в зависимости от географического региона и </w:t>
      </w:r>
      <w:proofErr w:type="spellStart"/>
      <w:r>
        <w:t>социо</w:t>
      </w:r>
      <w:proofErr w:type="spellEnd"/>
      <w:r>
        <w:t>-экономических условий. Например, в более развитых странах с развитой инфраструктурой и строгими санитарными стандартами уровень загрязнения воздуха и воды обычно ниже, что способствует снижению риска заражения инфекциями, пер</w:t>
      </w:r>
      <w:r>
        <w:t>едаваемыми через воздух и воду.</w:t>
      </w:r>
    </w:p>
    <w:p w:rsidR="00604A12" w:rsidRDefault="00604A12" w:rsidP="00604A12">
      <w:r>
        <w:t xml:space="preserve">Вместе с тем, в развивающихся странах проблемы с загрязнением окружающей среды могут быть более серьезными из-за отсутствия средств для эффективного контроля и очистки воды и воздуха. Это может привести к повышенной заболеваемости различными инфекциями, такими как холера, гепатит A и другими инфекциями, передаваемыми </w:t>
      </w:r>
      <w:r>
        <w:t>через загрязненную воду и пищу.</w:t>
      </w:r>
    </w:p>
    <w:p w:rsidR="00604A12" w:rsidRDefault="00604A12" w:rsidP="00604A12">
      <w:r>
        <w:t xml:space="preserve">Исследования в области воздействия окружающей среды на распространение инфекционных заболеваний помогают выявлять причины эпидемий и пандемий, а также разрабатывать стратегии предотвращения и контроля заболеваний. Эффективные меры санитарно-эпидемиологического контроля, такие как обеспечение чистой питьевой воды, а также санитария и гигиена, играют ключевую роль в снижении риска инфекций </w:t>
      </w:r>
      <w:r>
        <w:t>и улучшении здоровья населения.</w:t>
      </w:r>
    </w:p>
    <w:p w:rsidR="00604A12" w:rsidRPr="00604A12" w:rsidRDefault="00604A12" w:rsidP="00604A12">
      <w:r>
        <w:lastRenderedPageBreak/>
        <w:t>Таким образом, учитывая важное значение окружающей среды для эпидемиологии инфекционных заболеваний, необходимо продолжать исследования в этой области и разрабатывать интегрированные подходы к управлению окружающей средой и контролю за инфекциями. Это позволит более эффективно предотвращать распространение заболеваний и улучшать общественное здоровье.</w:t>
      </w:r>
      <w:bookmarkEnd w:id="0"/>
    </w:p>
    <w:sectPr w:rsidR="00604A12" w:rsidRPr="0060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30"/>
    <w:rsid w:val="003C5B30"/>
    <w:rsid w:val="006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F2E6"/>
  <w15:chartTrackingRefBased/>
  <w15:docId w15:val="{F525A21B-AFFE-4467-85C4-598EF7E8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2024-02-29T14:42:00Z</dcterms:created>
  <dcterms:modified xsi:type="dcterms:W3CDTF">2024-02-29T14:44:00Z</dcterms:modified>
</cp:coreProperties>
</file>