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7" w:rsidRDefault="00D74683" w:rsidP="00D74683">
      <w:pPr>
        <w:pStyle w:val="1"/>
        <w:rPr>
          <w:lang w:val="ru-RU"/>
        </w:rPr>
      </w:pPr>
      <w:r w:rsidRPr="00722E0D">
        <w:rPr>
          <w:lang w:val="ru-RU"/>
        </w:rPr>
        <w:t>Религиозные практики и верования этнических групп</w:t>
      </w:r>
    </w:p>
    <w:p w:rsidR="00D74683" w:rsidRPr="00D74683" w:rsidRDefault="00D74683" w:rsidP="00D74683">
      <w:pPr>
        <w:rPr>
          <w:lang w:val="ru-RU"/>
        </w:rPr>
      </w:pPr>
      <w:bookmarkStart w:id="0" w:name="_GoBack"/>
      <w:r w:rsidRPr="00D74683">
        <w:rPr>
          <w:lang w:val="ru-RU"/>
        </w:rPr>
        <w:t>Религия, безусловно, является одним из ключевых аспектов культуры любого этнического сообщества. Вера и религиозные практики пронизывают каждый аспект жизни этнических групп, формируя их идентичность, обычаи, нравы, а также взаимоотношения как внутри этнической группы, так и с внешним миром. В данном реферате мы рассмотрим религиозные практики и верования некоторых этнических групп, чтобы лучше понять их культурные особенности и вклад в мировую этнографию.</w:t>
      </w:r>
    </w:p>
    <w:p w:rsidR="00D74683" w:rsidRPr="00D74683" w:rsidRDefault="00D74683" w:rsidP="00D74683">
      <w:pPr>
        <w:rPr>
          <w:lang w:val="ru-RU"/>
        </w:rPr>
      </w:pPr>
      <w:r w:rsidRPr="00D74683">
        <w:rPr>
          <w:lang w:val="ru-RU"/>
        </w:rPr>
        <w:t>Одной из самых известных и многоликими является ислам. Этнографические исследования показывают, что в разных странах и среди различных этнических групп мусульманские обычаи и традиции могут значительно различаться, хотя они основаны на общих принципах Корана и Сунны. Например, у арабских мусульман существует довольно строгий и консервативный подход к религиозным практикам, таким как молитва, пост и праздники, в то время как мусульмане в Юго-Восточной Азии могут смешивать свои местные обычаи с исламом, создавая уникальные формы поклонения и обрядов.</w:t>
      </w:r>
    </w:p>
    <w:p w:rsidR="00D74683" w:rsidRPr="00D74683" w:rsidRDefault="00D74683" w:rsidP="00D74683">
      <w:pPr>
        <w:rPr>
          <w:lang w:val="ru-RU"/>
        </w:rPr>
      </w:pPr>
      <w:r w:rsidRPr="00D74683">
        <w:rPr>
          <w:lang w:val="ru-RU"/>
        </w:rPr>
        <w:t>Католицизм также имеет свои уникальные этнографические особенности в различных странах и регионах мира. Например, в Латинской Америке католическая церковь сильно влияла на формирование культурных традиций, включая празднование религиозных праздников, обряды и ритуалы. В то время как в Европе католические обычаи могут быть более умеренными и менее центральными в повседневной жизни людей.</w:t>
      </w:r>
    </w:p>
    <w:p w:rsidR="00D74683" w:rsidRPr="00D74683" w:rsidRDefault="00D74683" w:rsidP="00D74683">
      <w:pPr>
        <w:rPr>
          <w:lang w:val="ru-RU"/>
        </w:rPr>
      </w:pPr>
      <w:r w:rsidRPr="00D74683">
        <w:rPr>
          <w:lang w:val="ru-RU"/>
        </w:rPr>
        <w:t>Нельзя не упомянуть также индуизм, который является одним из старейших и самых многослойных религиозных традиций в мире. Этот древний религиозный комплекс обладает богатым набором верований, практик и ритуалов, которые различаются в зависимости от региона, касты и этнической принадлежности. Например, в рамках индуистской культуры различные этнические группы могут отличаться в своем подходе к брачным обычаям, поклонению божествам и празднованию религиозных фестивалей.</w:t>
      </w:r>
    </w:p>
    <w:p w:rsidR="00D74683" w:rsidRPr="00D74683" w:rsidRDefault="00D74683" w:rsidP="00D74683">
      <w:pPr>
        <w:rPr>
          <w:lang w:val="ru-RU"/>
        </w:rPr>
      </w:pPr>
      <w:r w:rsidRPr="00D74683">
        <w:rPr>
          <w:lang w:val="ru-RU"/>
        </w:rPr>
        <w:t>Буддизм, хотя и часто рассматривается как философская и духовная система, также имеет глубокое этнографическое влияние на различные культуры. В странах Восточной Азии, таких как Япония, Китай и Корея, буддизм оказал значительное влияние на формирование традиций, обычаев и искусства. Различные этнические группы, исповедующие буддизм, могут практиковать различные школы и традиции этой религии, что приводит к многообразию культурных практик и обычаев.</w:t>
      </w:r>
    </w:p>
    <w:p w:rsidR="00D74683" w:rsidRPr="00D74683" w:rsidRDefault="00D74683" w:rsidP="00D74683">
      <w:pPr>
        <w:rPr>
          <w:lang w:val="ru-RU"/>
        </w:rPr>
      </w:pPr>
      <w:proofErr w:type="spellStart"/>
      <w:r w:rsidRPr="00D74683">
        <w:rPr>
          <w:lang w:val="ru-RU"/>
        </w:rPr>
        <w:t>Джудаизм</w:t>
      </w:r>
      <w:proofErr w:type="spellEnd"/>
      <w:r w:rsidRPr="00D74683">
        <w:rPr>
          <w:lang w:val="ru-RU"/>
        </w:rPr>
        <w:t>, христианство, сикхизм, шаманизм, даосизм и многие другие религиозные традиции также оказывают существенное влияние на этнические группы, формируя их культурные особенности и образ жизни. Религиозные практики и верования становятся ключевыми элементами этнической идентичности, а также формируют общественные отношения и структуры внутри этнических сообществ.</w:t>
      </w:r>
    </w:p>
    <w:p w:rsidR="00D74683" w:rsidRPr="00D74683" w:rsidRDefault="00D74683" w:rsidP="00D74683">
      <w:pPr>
        <w:rPr>
          <w:lang w:val="ru-RU"/>
        </w:rPr>
      </w:pPr>
      <w:r w:rsidRPr="00D74683">
        <w:rPr>
          <w:lang w:val="ru-RU"/>
        </w:rPr>
        <w:t>Таким образом, изучение религиозных практик и верований этнических групп позволяет нам лучше понять их культурные особенности, традиции и историю. Религия играет важную роль в формировании этнической идентичности и обеспечивает уникальные культурные контексты для исследования в области этнографии.</w:t>
      </w:r>
      <w:bookmarkEnd w:id="0"/>
    </w:p>
    <w:sectPr w:rsidR="00D74683" w:rsidRPr="00D7468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51"/>
    <w:rsid w:val="004F3177"/>
    <w:rsid w:val="00D74683"/>
    <w:rsid w:val="00F2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F6D41"/>
  <w15:chartTrackingRefBased/>
  <w15:docId w15:val="{B297640D-CDD1-455E-A5A1-F106D5A4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46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6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2024-02-29T17:00:00Z</dcterms:created>
  <dcterms:modified xsi:type="dcterms:W3CDTF">2024-02-29T17:01:00Z</dcterms:modified>
</cp:coreProperties>
</file>