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77" w:rsidRDefault="00F930F5" w:rsidP="00F930F5">
      <w:pPr>
        <w:pStyle w:val="1"/>
        <w:rPr>
          <w:lang w:val="ru-RU"/>
        </w:rPr>
      </w:pPr>
      <w:r w:rsidRPr="00722E0D">
        <w:rPr>
          <w:lang w:val="ru-RU"/>
        </w:rPr>
        <w:t>Этнографические особенности мировоззрения и космологии</w:t>
      </w:r>
    </w:p>
    <w:p w:rsidR="00F930F5" w:rsidRPr="00F930F5" w:rsidRDefault="00F930F5" w:rsidP="00F930F5">
      <w:r w:rsidRPr="00F930F5">
        <w:t>Этнография, как наука, стремится понять и описать культурные особенности различных обществ и народов. Одним из ключевых аспектов этнографии является изучение мировоззрения и космологии, то есть системы верований, представлений о мире и космосе, которые формируются в рамках конкретной культуры. В данном реферате мы рассмотрим этнографические особенности мировоззрения и космологии различных культур, выявим их основные черты и их роль в формировании культурной идентичности.</w:t>
      </w:r>
    </w:p>
    <w:p w:rsidR="00F930F5" w:rsidRPr="00F930F5" w:rsidRDefault="00F930F5" w:rsidP="00F930F5">
      <w:r w:rsidRPr="00F930F5">
        <w:t>Мировоззрение и космология играют важную роль в жизни каждого общества, определяя его взгляд на природу мира, человека и его место во Вселенной. В разных культурах существуют различные системы верований и представлений о том, как устроен мир, какими силами он управляется и какие законы ему подчиняются.</w:t>
      </w:r>
    </w:p>
    <w:p w:rsidR="00F930F5" w:rsidRPr="00F930F5" w:rsidRDefault="00F930F5" w:rsidP="00F930F5">
      <w:r w:rsidRPr="00F930F5">
        <w:t>Одной из основных особенностей мировоззрения является его связь с религиозными убеждениями и представлениями о сверхъестественном. В многих культурах мир рассматривается как результат действия божественных сил или духов, которые контролируют природные явления, судьбу человека и его окружение. Религиозные мифы, легенды и обряды играют важную роль в формировании мировоззрения и помогают людям понять свое место в мире и связь с высшими силами.</w:t>
      </w:r>
    </w:p>
    <w:p w:rsidR="00F930F5" w:rsidRPr="00F930F5" w:rsidRDefault="00F930F5" w:rsidP="00F930F5">
      <w:r w:rsidRPr="00F930F5">
        <w:rPr>
          <w:lang w:val="ru-RU"/>
        </w:rPr>
        <w:t xml:space="preserve">Еще одной особенностью мировоззрения является его связь с культурными традициями и историческими событиями. </w:t>
      </w:r>
      <w:r w:rsidRPr="00F930F5">
        <w:t>В каждой культуре существуют уникальные представления о прошлом, настоящем и будущем, которые определяют взгляд народа на свою историю и место в ней. Мифы о создании мира, предания о предках и героях, а также легенды о прошлых событиях помогают людям сохранить память о своих корнях и культурном наследии.</w:t>
      </w:r>
    </w:p>
    <w:p w:rsidR="00F930F5" w:rsidRPr="00F930F5" w:rsidRDefault="00F930F5" w:rsidP="00F930F5">
      <w:r w:rsidRPr="00F930F5">
        <w:t>Космология, или представления о строении космоса и Вселенной, также является важным компонентом мировоззрения. В различных культурах существуют разные космологические модели, отражающие представления о том, как устроен мир и как взаимодействуют его составляющие части. Например, в некоторых культурах мир представляется как огромное дерево, соединяющее небо, землю и подземный мир, а в других - как огромное колесо, символизирующее вечное вращение жизни и смерти.</w:t>
      </w:r>
    </w:p>
    <w:p w:rsidR="00F930F5" w:rsidRPr="00F930F5" w:rsidRDefault="00F930F5" w:rsidP="00F930F5">
      <w:r w:rsidRPr="00F930F5">
        <w:t>Важным аспектом мировоззрения и космологии является их роль в формировании и поддержании социальной и культурной идентичности. В рамках каждой культуры существуют определенные символы, обряды и традиции, которые связаны с мировоззрением и космологией и служат средством выражения культурной принадлежности и групповой идентичности. Религиозные обряды, праздники и обычаи помогают укрепить социальные узы внутри общества и поддержать его стабильность и единство.</w:t>
      </w:r>
    </w:p>
    <w:p w:rsidR="00F930F5" w:rsidRPr="00F930F5" w:rsidRDefault="00F930F5" w:rsidP="00F930F5">
      <w:r w:rsidRPr="00F930F5">
        <w:rPr>
          <w:lang w:val="ru-RU"/>
        </w:rPr>
        <w:t xml:space="preserve">Сегодня, в условиях глобализации и взаимодействия различных культур, изучение мировоззрения и космологии становится особенно актуальным. Оно помогает нам лучше понять разнообразие культурных традиций и ценностей, оценить их влияние на формирование общественных отношений и развитие человеческой цивилизации. </w:t>
      </w:r>
      <w:r w:rsidRPr="00F930F5">
        <w:t>Изучение этнографических особенностей мировоззрения и космологии позволяет нам по-настоящему погрузиться в мир разнообразия и уникальности культурных форм и выявить их важное значение для человеческого существования.</w:t>
      </w:r>
      <w:bookmarkStart w:id="0" w:name="_GoBack"/>
      <w:bookmarkEnd w:id="0"/>
    </w:p>
    <w:sectPr w:rsidR="00F930F5" w:rsidRPr="00F930F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6C0"/>
    <w:rsid w:val="004246C0"/>
    <w:rsid w:val="004F3177"/>
    <w:rsid w:val="00F9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0E376"/>
  <w15:chartTrackingRefBased/>
  <w15:docId w15:val="{8D2E8144-AFC6-4AAA-BB7A-02EF86E61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30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0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7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2024-02-29T17:54:00Z</dcterms:created>
  <dcterms:modified xsi:type="dcterms:W3CDTF">2024-02-29T17:54:00Z</dcterms:modified>
</cp:coreProperties>
</file>