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773FBF" w:rsidP="00773FBF">
      <w:pPr>
        <w:pStyle w:val="1"/>
        <w:rPr>
          <w:lang w:val="ru-RU"/>
        </w:rPr>
      </w:pPr>
      <w:r w:rsidRPr="00722E0D">
        <w:rPr>
          <w:lang w:val="ru-RU"/>
        </w:rPr>
        <w:t>Традиционные формы образования и обучения</w:t>
      </w:r>
    </w:p>
    <w:p w:rsidR="00773FBF" w:rsidRPr="00773FBF" w:rsidRDefault="00773FBF" w:rsidP="00773FBF">
      <w:pPr>
        <w:rPr>
          <w:lang w:val="ru-RU"/>
        </w:rPr>
      </w:pPr>
      <w:r w:rsidRPr="00773FBF">
        <w:rPr>
          <w:lang w:val="ru-RU"/>
        </w:rPr>
        <w:t>Этнография традиционных форм образования и обучения изучает уникальные методы и процессы обучения, которые применялись в различных культурах и обществах на протяжении многих веков. В данном реферате мы рассмотрим значимость этнографии для изучения традиционных форм образования, их особенности, примеры из разных культур и влияние на современную образовательную практику.</w:t>
      </w:r>
    </w:p>
    <w:p w:rsidR="00773FBF" w:rsidRPr="00773FBF" w:rsidRDefault="00773FBF" w:rsidP="00773FBF">
      <w:pPr>
        <w:rPr>
          <w:lang w:val="ru-RU"/>
        </w:rPr>
      </w:pPr>
      <w:r w:rsidRPr="00773FBF">
        <w:rPr>
          <w:lang w:val="ru-RU"/>
        </w:rPr>
        <w:t>Традиционные формы образования и обучения отражают культурные особенности и ценности каждого общества. Они часто основываются на устной передаче знаний, ритуалах, обрядов и социальных нормах, которые формируются в процессе взаимодействия между поколениями. Одной из ключевых черт традиционного образования является его интеграция в повседневную жизнь и культурные практики общества.</w:t>
      </w:r>
    </w:p>
    <w:p w:rsidR="00773FBF" w:rsidRPr="00773FBF" w:rsidRDefault="00773FBF" w:rsidP="00773FBF">
      <w:pPr>
        <w:rPr>
          <w:lang w:val="ru-RU"/>
        </w:rPr>
      </w:pPr>
      <w:r w:rsidRPr="00773FBF">
        <w:rPr>
          <w:lang w:val="ru-RU"/>
        </w:rPr>
        <w:t>Примером традиционной формы образования является система обучения в древних общинах и племенах. В таких обществах образование осуществлялось через участие в общественной жизни, выполнение ролей и функций в общине, а также участие в ритуалах и обрядах, которые передавали основные ценности и знания следующим поколениям.</w:t>
      </w:r>
    </w:p>
    <w:p w:rsidR="00773FBF" w:rsidRPr="00773FBF" w:rsidRDefault="00773FBF" w:rsidP="00773FBF">
      <w:r w:rsidRPr="00773FBF">
        <w:t>Еще одним примером традиционной формы образования является система мастер-ученик в ремесленных профессиях. В этой системе опыт и знания передаются от опытных мастеров к ученикам через практическую работу, наблюдение и подражание. Это позволяет сохранить уникальные ремесленные навыки и традиции, которые передаются из поколения в поколение.</w:t>
      </w:r>
    </w:p>
    <w:p w:rsidR="00773FBF" w:rsidRPr="00773FBF" w:rsidRDefault="00773FBF" w:rsidP="00773FBF">
      <w:r w:rsidRPr="00773FBF">
        <w:t>Традиционные формы образования и обучения также включают в себя обучение через религиозные и культурные обряды. Например, многие общества имеют обряды и инициации, в ходе которых молодые люди учатся о собственной культуре, традициях и обязанностях. Эти обряды способствуют формированию социальной идентичности и интеграции в общество.</w:t>
      </w:r>
    </w:p>
    <w:p w:rsidR="00773FBF" w:rsidRPr="00773FBF" w:rsidRDefault="00773FBF" w:rsidP="00773FBF">
      <w:r w:rsidRPr="00773FBF">
        <w:t>В современном мире традиционные формы образования и обучения все еще присутствуют в некоторых обществах, особенно в традиционных и сельских общинах. Однако они также подвержены влиянию современных образовательных систем и технологий. Многие общества сталкиваются с вызовами сохранения традиционных образовательных практик в условиях глобализации и изменения образа жизни.</w:t>
      </w:r>
    </w:p>
    <w:p w:rsidR="00773FBF" w:rsidRPr="00773FBF" w:rsidRDefault="00773FBF" w:rsidP="00773FBF">
      <w:pPr>
        <w:rPr>
          <w:lang w:val="ru-RU"/>
        </w:rPr>
      </w:pPr>
      <w:r w:rsidRPr="00773FBF">
        <w:rPr>
          <w:lang w:val="ru-RU"/>
        </w:rPr>
        <w:t>Изучение традиционных форм образования и обучения в рамках этнографии позволяет нам лучше понять разнообразие образовательных систем и их роль в формировании культурной идентичности обществ. Оно помогает сохранить и передать знания о традиционных образовательных практиках и применить их в современном образовании с учетом современных вызовов и потребностей.</w:t>
      </w:r>
      <w:bookmarkStart w:id="0" w:name="_GoBack"/>
      <w:bookmarkEnd w:id="0"/>
    </w:p>
    <w:sectPr w:rsidR="00773FBF" w:rsidRPr="00773F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7"/>
    <w:rsid w:val="00773FBF"/>
    <w:rsid w:val="008503B7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4206"/>
  <w15:chartTrackingRefBased/>
  <w15:docId w15:val="{632D41B4-C2BF-4F05-8845-399C2CA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2024-02-29T18:21:00Z</dcterms:created>
  <dcterms:modified xsi:type="dcterms:W3CDTF">2024-02-29T18:21:00Z</dcterms:modified>
</cp:coreProperties>
</file>