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2F" w:rsidRDefault="001A0A73" w:rsidP="001A0A73">
      <w:pPr>
        <w:pStyle w:val="1"/>
        <w:jc w:val="center"/>
      </w:pPr>
      <w:r w:rsidRPr="001A0A73">
        <w:t>Изучение влияния сезонности на распространение вирусных инфекций</w:t>
      </w:r>
    </w:p>
    <w:p w:rsidR="001A0A73" w:rsidRDefault="001A0A73" w:rsidP="001A0A73"/>
    <w:p w:rsidR="001A0A73" w:rsidRDefault="001A0A73" w:rsidP="001A0A73">
      <w:bookmarkStart w:id="0" w:name="_GoBack"/>
      <w:r>
        <w:t>Изучение влияния сезонности на распространение вирусных инфекций является важным аспектом в области эпидемиологии. Многие вирусные заболевания проявляют сезонные колебания в своей распространенности, что может быть связано с различными факторами, включая климатические условия, поведенческие изменения человека и взаимодействие</w:t>
      </w:r>
      <w:r>
        <w:t xml:space="preserve"> с иммунной системой организма.</w:t>
      </w:r>
    </w:p>
    <w:p w:rsidR="001A0A73" w:rsidRDefault="001A0A73" w:rsidP="001A0A73">
      <w:r>
        <w:t xml:space="preserve">Сезонные изменения в распространении вирусных инфекций часто связаны с изменениями в окружающей среде, такими как температура, влажность и освещенность. Например, многие респираторные вирусы, такие как </w:t>
      </w:r>
      <w:proofErr w:type="spellStart"/>
      <w:r>
        <w:t>грипповые</w:t>
      </w:r>
      <w:proofErr w:type="spellEnd"/>
      <w:r>
        <w:t xml:space="preserve"> вирусы, чаще распространяются в холодные и сухие периоды года, когда люди проводят больше времени в закрытых помещениях и ко</w:t>
      </w:r>
      <w:r>
        <w:t>нтактируют друг с другом ближе.</w:t>
      </w:r>
    </w:p>
    <w:p w:rsidR="001A0A73" w:rsidRDefault="001A0A73" w:rsidP="001A0A73">
      <w:r>
        <w:t>Кроме того, сезонные изменения в поведении человека, такие как увеличение социальных контактов во время праздников и школьных каникул, могут способствовать быстрому распространению вирусных инфекций. Такие события могут создавать идеальные условия для передачи инфекции от человека к человеку и способс</w:t>
      </w:r>
      <w:r>
        <w:t>твовать эпидемическим вспышкам.</w:t>
      </w:r>
    </w:p>
    <w:p w:rsidR="001A0A73" w:rsidRDefault="001A0A73" w:rsidP="001A0A73">
      <w:r>
        <w:t>Кроме того, сезонные изменения в иммунной системе человека могут влиять на его чувствительность к вирусным инфекциям. Некоторые исследования показывают, что уровень витамина D, который производится в организме под воздействием ультрафиолетового излучения солнца, может влиять на иммунную систему и защитные механизмы орга</w:t>
      </w:r>
      <w:r>
        <w:t>низма против вирусных инфекций.</w:t>
      </w:r>
    </w:p>
    <w:p w:rsidR="001A0A73" w:rsidRDefault="001A0A73" w:rsidP="001A0A73">
      <w:r>
        <w:t>Таким образом, изучение влияния сезонности на распространение вирусных инфекций позволяет лучше понять механизмы и факторы, определяющие динамику эпидемических процессов. Это помогает разработать более эффективные стратегии предотвращения и контроля инфекций, особенно в периоды повышенного риска эпидемических вспышек.</w:t>
      </w:r>
    </w:p>
    <w:p w:rsidR="001A0A73" w:rsidRDefault="001A0A73" w:rsidP="001A0A73">
      <w:r>
        <w:t>Дополнительно важно учитывать сезонные изменения в популяционной плотности и миграции людей. Например, летом может наблюдаться увеличение числа туристов и временных мигрантов, что может способствовать распространению инфекций из одной области в другую. Также в зимние месяцы популяционная плотность в закрытых помещениях, таких как торговые центры, транспортные средства и общественные места, может быть выше, что способствует быстрому рас</w:t>
      </w:r>
      <w:r>
        <w:t>пространению вирусных инфекций.</w:t>
      </w:r>
    </w:p>
    <w:p w:rsidR="001A0A73" w:rsidRDefault="001A0A73" w:rsidP="001A0A73">
      <w:r>
        <w:t>Сезонные факторы также могут влиять на биологические свойства вирусов, что сказывается на их способности к выживанию в окружающей среде и передаче от человека к человеку. Некоторые вирусы могут быть более устойчивыми к низким температурам и сухому воздуху, что делает их более способн</w:t>
      </w:r>
      <w:r>
        <w:t>ыми к передаче в зимние месяцы.</w:t>
      </w:r>
    </w:p>
    <w:p w:rsidR="001A0A73" w:rsidRDefault="001A0A73" w:rsidP="001A0A73">
      <w:r>
        <w:t xml:space="preserve">Другим важным аспектом является сезонность вакцинации. </w:t>
      </w:r>
      <w:proofErr w:type="spellStart"/>
      <w:r>
        <w:t>Вакцинационные</w:t>
      </w:r>
      <w:proofErr w:type="spellEnd"/>
      <w:r>
        <w:t xml:space="preserve"> кампании, проводимые перед началом сезона, способствуют формированию иммунитета населения и снижению распространения инфекций. Однако необходимо учитывать сезонные особенности вакцинации, чтобы обеспечить максимальную э</w:t>
      </w:r>
      <w:r>
        <w:t>ффективность и охват населения.</w:t>
      </w:r>
    </w:p>
    <w:p w:rsidR="001A0A73" w:rsidRPr="001A0A73" w:rsidRDefault="001A0A73" w:rsidP="001A0A73">
      <w:r>
        <w:t xml:space="preserve">Таким образом, изучение влияния сезонности на распространение вирусных инфекций требует комплексного подхода, учитывающего разнообразные факторы, такие как поведение людей, изменения в окружающей среде, биологические свойства вирусов и стратегии вакцинации. Это </w:t>
      </w:r>
      <w:r>
        <w:lastRenderedPageBreak/>
        <w:t>позволяет разработать более эффективные и адаптированные к сезонным условиям меры по предотвращению и контролю инфекций.</w:t>
      </w:r>
      <w:bookmarkEnd w:id="0"/>
    </w:p>
    <w:sectPr w:rsidR="001A0A73" w:rsidRPr="001A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2F"/>
    <w:rsid w:val="001A0A73"/>
    <w:rsid w:val="00C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FB89"/>
  <w15:chartTrackingRefBased/>
  <w15:docId w15:val="{FBE3F709-3DB4-4A98-8A82-A1E923F4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2024-02-29T18:25:00Z</dcterms:created>
  <dcterms:modified xsi:type="dcterms:W3CDTF">2024-02-29T18:27:00Z</dcterms:modified>
</cp:coreProperties>
</file>