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434A17" w:rsidP="00434A17">
      <w:pPr>
        <w:pStyle w:val="1"/>
        <w:rPr>
          <w:lang w:val="ru-RU"/>
        </w:rPr>
      </w:pPr>
      <w:r w:rsidRPr="00C3674B">
        <w:rPr>
          <w:lang w:val="ru-RU"/>
        </w:rPr>
        <w:t>Поведение млекопитающих: сходства и различия</w:t>
      </w:r>
    </w:p>
    <w:p w:rsidR="00434A17" w:rsidRPr="00434A17" w:rsidRDefault="00434A17" w:rsidP="00434A17">
      <w:pPr>
        <w:rPr>
          <w:lang w:val="ru-RU"/>
        </w:rPr>
      </w:pPr>
      <w:r w:rsidRPr="00434A17">
        <w:rPr>
          <w:lang w:val="ru-RU"/>
        </w:rPr>
        <w:t>Млекопитающие - это разнообразная группа животных, которые обладают сложными поведенческими характеристиками, связанными с их адаптацией к различным средам обитания и образу жизни. В этом реферате мы рассмотрим основные сходства и различия в поведении млекопитающих, включая социальное поведение, методы размножения, территориальность, пищевые привычки и другие аспекты.</w:t>
      </w:r>
    </w:p>
    <w:p w:rsidR="00434A17" w:rsidRPr="00434A17" w:rsidRDefault="00434A17" w:rsidP="00434A17">
      <w:pPr>
        <w:pStyle w:val="2"/>
        <w:rPr>
          <w:lang w:val="ru-RU"/>
        </w:rPr>
      </w:pPr>
      <w:bookmarkStart w:id="0" w:name="_GoBack"/>
      <w:r w:rsidRPr="00434A17">
        <w:rPr>
          <w:lang w:val="ru-RU"/>
        </w:rPr>
        <w:t>Социальное поведение</w:t>
      </w:r>
    </w:p>
    <w:bookmarkEnd w:id="0"/>
    <w:p w:rsidR="00434A17" w:rsidRPr="00434A17" w:rsidRDefault="00434A17" w:rsidP="00434A17">
      <w:pPr>
        <w:rPr>
          <w:lang w:val="ru-RU"/>
        </w:rPr>
      </w:pPr>
      <w:r w:rsidRPr="00434A17">
        <w:rPr>
          <w:lang w:val="ru-RU"/>
        </w:rPr>
        <w:t>Многие виды млекопитающих проявляют социальное поведение, что означает, что они живут и взаимодействуют в социальных группах. Например, у львов, слонов, обезьян и дельфинов существуют сложные иерархии внутри группы, где каждый индивидуум занимает определенное социальное положение. Социальные группы обеспечивают защиту, партнерство при охоте и разведении потомства.</w:t>
      </w:r>
    </w:p>
    <w:p w:rsidR="00434A17" w:rsidRPr="00434A17" w:rsidRDefault="00434A17" w:rsidP="00434A17">
      <w:pPr>
        <w:pStyle w:val="2"/>
      </w:pPr>
      <w:proofErr w:type="spellStart"/>
      <w:r w:rsidRPr="00434A17">
        <w:t>Методы</w:t>
      </w:r>
      <w:proofErr w:type="spellEnd"/>
      <w:r w:rsidRPr="00434A17">
        <w:t xml:space="preserve"> </w:t>
      </w:r>
      <w:proofErr w:type="spellStart"/>
      <w:r w:rsidRPr="00434A17">
        <w:t>размножения</w:t>
      </w:r>
      <w:proofErr w:type="spellEnd"/>
    </w:p>
    <w:p w:rsidR="00434A17" w:rsidRPr="00434A17" w:rsidRDefault="00434A17" w:rsidP="00434A17">
      <w:pPr>
        <w:rPr>
          <w:lang w:val="ru-RU"/>
        </w:rPr>
      </w:pPr>
      <w:r w:rsidRPr="00434A17">
        <w:rPr>
          <w:lang w:val="ru-RU"/>
        </w:rPr>
        <w:t>Млекопитающие также проявляют различные методы размножения. Некоторые виды являются однопарными и формируют пару на всю жизнь, например, волки и некоторые виды грызунов. Другие же виды млекопитающих являются полигамными и имеют нескольких партнеров в течение сезона размножения, как, например, некоторые виды оленей и кабанов.</w:t>
      </w:r>
    </w:p>
    <w:p w:rsidR="00434A17" w:rsidRPr="00434A17" w:rsidRDefault="00434A17" w:rsidP="00434A17">
      <w:pPr>
        <w:pStyle w:val="2"/>
        <w:rPr>
          <w:lang w:val="ru-RU"/>
        </w:rPr>
      </w:pPr>
      <w:r w:rsidRPr="00434A17">
        <w:rPr>
          <w:lang w:val="ru-RU"/>
        </w:rPr>
        <w:t>Территориальность</w:t>
      </w:r>
    </w:p>
    <w:p w:rsidR="00434A17" w:rsidRPr="00434A17" w:rsidRDefault="00434A17" w:rsidP="00434A17">
      <w:pPr>
        <w:rPr>
          <w:lang w:val="ru-RU"/>
        </w:rPr>
      </w:pPr>
      <w:r w:rsidRPr="00434A17">
        <w:rPr>
          <w:lang w:val="ru-RU"/>
        </w:rPr>
        <w:t xml:space="preserve">Территориальность является важным аспектом поведения многих млекопитающих. Они могут устанавливать и защищать свою территорию от конкурентов и использовать ее для поиска пищи, разведения потомства и отдыха. Территориальное поведение может проявляться в виде маркировки территории с помощью запаховых меток, агрессивного поведения против </w:t>
      </w:r>
      <w:proofErr w:type="spellStart"/>
      <w:r w:rsidRPr="00434A17">
        <w:rPr>
          <w:lang w:val="ru-RU"/>
        </w:rPr>
        <w:t>интрузов</w:t>
      </w:r>
      <w:proofErr w:type="spellEnd"/>
      <w:r w:rsidRPr="00434A17">
        <w:rPr>
          <w:lang w:val="ru-RU"/>
        </w:rPr>
        <w:t xml:space="preserve"> и песни пения для предупреждения о владении территорией.</w:t>
      </w:r>
    </w:p>
    <w:p w:rsidR="00434A17" w:rsidRPr="00434A17" w:rsidRDefault="00434A17" w:rsidP="00434A17">
      <w:pPr>
        <w:pStyle w:val="2"/>
      </w:pPr>
      <w:proofErr w:type="spellStart"/>
      <w:r w:rsidRPr="00434A17">
        <w:t>Пищевые</w:t>
      </w:r>
      <w:proofErr w:type="spellEnd"/>
      <w:r w:rsidRPr="00434A17">
        <w:t xml:space="preserve"> </w:t>
      </w:r>
      <w:proofErr w:type="spellStart"/>
      <w:r w:rsidRPr="00434A17">
        <w:t>привычки</w:t>
      </w:r>
      <w:proofErr w:type="spellEnd"/>
    </w:p>
    <w:p w:rsidR="00434A17" w:rsidRPr="00434A17" w:rsidRDefault="00434A17" w:rsidP="00434A17">
      <w:pPr>
        <w:rPr>
          <w:lang w:val="ru-RU"/>
        </w:rPr>
      </w:pPr>
      <w:r w:rsidRPr="00434A17">
        <w:rPr>
          <w:lang w:val="ru-RU"/>
        </w:rPr>
        <w:t>Млекопитающие имеют разнообразные пищевые привычки, которые зависят от их типа пищи и места обитания. Некоторые виды являются хищниками и охотятся на других животных, как, например, тигры и львы. Другие же виды являются травоядными и питаются растительной пищей, например, олени и крупные грызуны. Есть также млекопитающие, которые являются всеядными и потребляют разнообразную пищу, включая мясо, растения и насекомых.</w:t>
      </w:r>
    </w:p>
    <w:p w:rsidR="00434A17" w:rsidRPr="00434A17" w:rsidRDefault="00434A17" w:rsidP="00434A17">
      <w:pPr>
        <w:pStyle w:val="2"/>
        <w:rPr>
          <w:lang w:val="ru-RU"/>
        </w:rPr>
      </w:pPr>
      <w:r w:rsidRPr="00434A17">
        <w:rPr>
          <w:lang w:val="ru-RU"/>
        </w:rPr>
        <w:t>Особенности развития потомства</w:t>
      </w:r>
    </w:p>
    <w:p w:rsidR="00434A17" w:rsidRPr="00434A17" w:rsidRDefault="00434A17" w:rsidP="00434A17">
      <w:pPr>
        <w:rPr>
          <w:lang w:val="ru-RU"/>
        </w:rPr>
      </w:pPr>
      <w:r w:rsidRPr="00434A17">
        <w:rPr>
          <w:lang w:val="ru-RU"/>
        </w:rPr>
        <w:t>Уход за потомством также является важным аспектом поведения млекопитающих. Многие виды проявляют заботу и защиту по отношению к своему потомству, обеспечивая его питанием, уходом и обучением. Например, у крупных хищников, таких как тигры и львы, самцы не участвуют в уходе за потомством, а убивают молодых, чтобы вернуть самку в охоту.</w:t>
      </w:r>
    </w:p>
    <w:p w:rsidR="00434A17" w:rsidRPr="00434A17" w:rsidRDefault="00434A17" w:rsidP="00434A17">
      <w:pPr>
        <w:pStyle w:val="2"/>
        <w:rPr>
          <w:lang w:val="ru-RU"/>
        </w:rPr>
      </w:pPr>
      <w:r w:rsidRPr="00434A17">
        <w:rPr>
          <w:lang w:val="ru-RU"/>
        </w:rPr>
        <w:t>Заключение</w:t>
      </w:r>
    </w:p>
    <w:p w:rsidR="00434A17" w:rsidRPr="00434A17" w:rsidRDefault="00434A17" w:rsidP="00434A17">
      <w:pPr>
        <w:rPr>
          <w:lang w:val="ru-RU"/>
        </w:rPr>
      </w:pPr>
      <w:r w:rsidRPr="00434A17">
        <w:rPr>
          <w:lang w:val="ru-RU"/>
        </w:rPr>
        <w:t>Млекопитающие обладают разнообразными поведенческими характеристиками, которые отражают их адаптации к различным условиям обитания и образам жизни. Понимание сходств и различий в поведении млекопитающих помогает нам лучше понять их биологию, адаптации и взаимодействие с окружающей средой, что имеет важное значение для сохранения и управления млекопитающими популяциями.</w:t>
      </w:r>
    </w:p>
    <w:sectPr w:rsidR="00434A17" w:rsidRPr="00434A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AC"/>
    <w:rsid w:val="00434A17"/>
    <w:rsid w:val="00C90BAC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58D6"/>
  <w15:chartTrackingRefBased/>
  <w15:docId w15:val="{9C8D5A63-85B8-4502-9C89-4EE18CD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4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2024-03-01T18:29:00Z</dcterms:created>
  <dcterms:modified xsi:type="dcterms:W3CDTF">2024-03-01T18:30:00Z</dcterms:modified>
</cp:coreProperties>
</file>