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D0370F" w:rsidP="00D0370F">
      <w:pPr>
        <w:pStyle w:val="1"/>
        <w:rPr>
          <w:lang w:val="ru-RU"/>
        </w:rPr>
      </w:pPr>
      <w:r w:rsidRPr="00C3674B">
        <w:rPr>
          <w:lang w:val="ru-RU"/>
        </w:rPr>
        <w:t>Влияние генетических мутаций на поведение животных</w:t>
      </w:r>
    </w:p>
    <w:p w:rsidR="00D0370F" w:rsidRPr="00CC3D67" w:rsidRDefault="00D0370F" w:rsidP="00D0370F">
      <w:pPr>
        <w:rPr>
          <w:lang w:val="ru-RU"/>
        </w:rPr>
      </w:pPr>
      <w:r w:rsidRPr="00CC3D67">
        <w:rPr>
          <w:lang w:val="ru-RU"/>
        </w:rPr>
        <w:t>Генетические мутации играют важную роль в эволюции животных, включая их поведение. Этология, изучающая поведение животных, стремится понять, как изменения в генетическом материале могут влиять на различные аспекты поведения, включая социальное взаимодействие, обучение, охоту, размножение и защиту. В данном реферате мы рассмотрим различные примеры влияния генетических мутаций на поведение животных и их значение для понимания принципов адаптации и эволюции.</w:t>
      </w:r>
    </w:p>
    <w:p w:rsidR="00D0370F" w:rsidRPr="00CC3D67" w:rsidRDefault="00D0370F" w:rsidP="00CC3D67">
      <w:pPr>
        <w:pStyle w:val="2"/>
        <w:rPr>
          <w:lang w:val="ru-RU"/>
        </w:rPr>
      </w:pPr>
      <w:r w:rsidRPr="00CC3D67">
        <w:rPr>
          <w:lang w:val="ru-RU"/>
        </w:rPr>
        <w:t>Влияние мутаций на социальное поведение</w:t>
      </w:r>
    </w:p>
    <w:p w:rsidR="00D0370F" w:rsidRPr="00CC3D67" w:rsidRDefault="00D0370F" w:rsidP="00D0370F">
      <w:pPr>
        <w:rPr>
          <w:lang w:val="ru-RU"/>
        </w:rPr>
      </w:pPr>
      <w:r w:rsidRPr="00CC3D67">
        <w:rPr>
          <w:lang w:val="ru-RU"/>
        </w:rPr>
        <w:t>Генетические мутации могут существенно изменить социальное пове</w:t>
      </w:r>
      <w:bookmarkStart w:id="0" w:name="_GoBack"/>
      <w:bookmarkEnd w:id="0"/>
      <w:r w:rsidRPr="00CC3D67">
        <w:rPr>
          <w:lang w:val="ru-RU"/>
        </w:rPr>
        <w:t>дение животных, влияя на их способность к общению, формированию групп и иерархий, а также на агрессию и сотрудничество. Например, у некоторых видов птиц мутации в гене, ответственном за цвет оперения, могут изменить их способность привлекать партнеров для размножения, что в свою очередь может повлиять на динамику популяций и формирование новых видов.</w:t>
      </w:r>
    </w:p>
    <w:p w:rsidR="00D0370F" w:rsidRPr="00CC3D67" w:rsidRDefault="00D0370F" w:rsidP="00CC3D67">
      <w:pPr>
        <w:pStyle w:val="2"/>
        <w:rPr>
          <w:lang w:val="ru-RU"/>
        </w:rPr>
      </w:pPr>
      <w:r w:rsidRPr="00CC3D67">
        <w:rPr>
          <w:lang w:val="ru-RU"/>
        </w:rPr>
        <w:t>Влияние мутаций на обучение и адаптивное поведение</w:t>
      </w:r>
    </w:p>
    <w:p w:rsidR="00D0370F" w:rsidRPr="00CC3D67" w:rsidRDefault="00D0370F" w:rsidP="00D0370F">
      <w:pPr>
        <w:rPr>
          <w:lang w:val="ru-RU"/>
        </w:rPr>
      </w:pPr>
      <w:r w:rsidRPr="00CC3D67">
        <w:rPr>
          <w:lang w:val="ru-RU"/>
        </w:rPr>
        <w:t>Генетические мутации могут также влиять на способность животных к обучению и адаптивному поведению. Например, у некоторых видов грызунов мутации в генах, отвечающих за поиск пищи и обход препятствий, могут привести к изменению их поведенческих стратегий и предпочтений в выборе мест обитания. Эти изменения могут быть ключевыми для выживания в новых условиях.</w:t>
      </w:r>
    </w:p>
    <w:p w:rsidR="00D0370F" w:rsidRPr="00CC3D67" w:rsidRDefault="00D0370F" w:rsidP="00CC3D67">
      <w:pPr>
        <w:pStyle w:val="2"/>
        <w:rPr>
          <w:lang w:val="ru-RU"/>
        </w:rPr>
      </w:pPr>
      <w:r w:rsidRPr="00CC3D67">
        <w:rPr>
          <w:lang w:val="ru-RU"/>
        </w:rPr>
        <w:t>Влияние мутаций на размножение и сексуальное поведение</w:t>
      </w:r>
    </w:p>
    <w:p w:rsidR="00D0370F" w:rsidRPr="00CC3D67" w:rsidRDefault="00D0370F" w:rsidP="00D0370F">
      <w:pPr>
        <w:rPr>
          <w:lang w:val="ru-RU"/>
        </w:rPr>
      </w:pPr>
      <w:r w:rsidRPr="00CC3D67">
        <w:rPr>
          <w:lang w:val="ru-RU"/>
        </w:rPr>
        <w:t>Генетические мутации могут также оказывать влияние на сексуальное поведение и размножение животных. Мутации, изменяющие внешний вид или поведение особей, могут влиять на их привлекательность для партнеров и, как следствие, на их репродуктивный успех. Например, у некоторых видов рыб мутации в генах, регулирующих окраску и форму тела, могут влиять на выбор партнеров и даже на возможность образования гибридов между разными видами.</w:t>
      </w:r>
    </w:p>
    <w:p w:rsidR="00D0370F" w:rsidRPr="00CC3D67" w:rsidRDefault="00D0370F" w:rsidP="00CC3D67">
      <w:pPr>
        <w:pStyle w:val="2"/>
        <w:rPr>
          <w:lang w:val="ru-RU"/>
        </w:rPr>
      </w:pPr>
      <w:r w:rsidRPr="00CC3D67">
        <w:rPr>
          <w:lang w:val="ru-RU"/>
        </w:rPr>
        <w:t>Значение изучения влияния генетических мутаций на поведение</w:t>
      </w:r>
    </w:p>
    <w:p w:rsidR="00D0370F" w:rsidRPr="00CC3D67" w:rsidRDefault="00D0370F" w:rsidP="00D0370F">
      <w:pPr>
        <w:rPr>
          <w:lang w:val="ru-RU"/>
        </w:rPr>
      </w:pPr>
      <w:r w:rsidRPr="00CC3D67">
        <w:rPr>
          <w:lang w:val="ru-RU"/>
        </w:rPr>
        <w:t>Изучение влияния генетических мутаций на поведение животных имеет большое значение для понимания механизмов адаптации и эволюции. Это позволяет предсказывать, какие изменения в геноме могут привести к изменению поведения и как эти изменения могут повлиять на выживаемость и размножение вида. Кроме того, это знание может быть полезно для оценки уровня генетического разнообразия в популяциях и для разработки стратегий сохранения уязвимых видов.</w:t>
      </w:r>
    </w:p>
    <w:p w:rsidR="00D0370F" w:rsidRPr="00D0370F" w:rsidRDefault="00D0370F" w:rsidP="00CC3D67">
      <w:pPr>
        <w:pStyle w:val="2"/>
      </w:pPr>
      <w:proofErr w:type="spellStart"/>
      <w:r w:rsidRPr="00D0370F">
        <w:t>Заключение</w:t>
      </w:r>
      <w:proofErr w:type="spellEnd"/>
    </w:p>
    <w:p w:rsidR="00D0370F" w:rsidRPr="00CC3D67" w:rsidRDefault="00D0370F" w:rsidP="00D0370F">
      <w:pPr>
        <w:rPr>
          <w:lang w:val="ru-RU"/>
        </w:rPr>
      </w:pPr>
      <w:r w:rsidRPr="00D0370F">
        <w:rPr>
          <w:lang w:val="ru-RU"/>
        </w:rPr>
        <w:t xml:space="preserve">Влияние генетических мутаций на поведение животных является одним из ключевых аспектов эволюции и адаптации. </w:t>
      </w:r>
      <w:r w:rsidRPr="00CC3D67">
        <w:rPr>
          <w:lang w:val="ru-RU"/>
        </w:rPr>
        <w:t>Изучение этого влияния позволяет лучше понять принципы функционирования генетических систем, механизмы формирования поведенческих стратегий и их эволюционное значение. Это знание играет важную роль в сохранении биоразнообразия и управлении природными ресурсами.</w:t>
      </w:r>
    </w:p>
    <w:sectPr w:rsidR="00D0370F" w:rsidRPr="00CC3D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FA"/>
    <w:rsid w:val="00CC3D67"/>
    <w:rsid w:val="00D0370F"/>
    <w:rsid w:val="00DC049D"/>
    <w:rsid w:val="00E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9C1D"/>
  <w15:chartTrackingRefBased/>
  <w15:docId w15:val="{617FAEDE-AD52-4558-9F44-E224BC51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3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7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3D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2024-03-01T18:40:00Z</dcterms:created>
  <dcterms:modified xsi:type="dcterms:W3CDTF">2024-03-01T18:41:00Z</dcterms:modified>
</cp:coreProperties>
</file>