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F5" w:rsidRDefault="00CA7EC4" w:rsidP="00CA7EC4">
      <w:pPr>
        <w:pStyle w:val="1"/>
        <w:jc w:val="center"/>
      </w:pPr>
      <w:r w:rsidRPr="00CA7EC4">
        <w:t>Права и обязанности родителей в рамках ювенального права</w:t>
      </w:r>
    </w:p>
    <w:p w:rsidR="00CA7EC4" w:rsidRDefault="00CA7EC4" w:rsidP="00CA7EC4"/>
    <w:p w:rsidR="00CA7EC4" w:rsidRDefault="00CA7EC4" w:rsidP="00CA7EC4">
      <w:bookmarkStart w:id="0" w:name="_GoBack"/>
      <w:r>
        <w:t>Ювенальное право определяет не только права и обязанности несовершеннолетних, но и родителей играют важную роль в защите и обеспечении прав и интересов детей. Родители имеют ряд прав, включая право на воспитание, образование и заботу о своих детях. Эти права включают в себя право на принятие решений относительно здоровья, образ</w:t>
      </w:r>
      <w:r>
        <w:t>ования, досуга и общения детей.</w:t>
      </w:r>
    </w:p>
    <w:p w:rsidR="00CA7EC4" w:rsidRDefault="00CA7EC4" w:rsidP="00CA7EC4">
      <w:r>
        <w:t>Однако вместе с правами родители также несут определенные обязанности по отношению к своим детям в рамках ювенального права. Эти обязанности включают в себя обязанность обеспечить детям достойные условия проживания, питания, одежды и медицинского обслуживания. Родители также обязаны заботиться о физическом и эмоциональном благополучии своих детей и обеспечивать им доступ к образов</w:t>
      </w:r>
      <w:r>
        <w:t>анию и культурным возможностям.</w:t>
      </w:r>
    </w:p>
    <w:p w:rsidR="00CA7EC4" w:rsidRDefault="00CA7EC4" w:rsidP="00CA7EC4">
      <w:r>
        <w:t xml:space="preserve">Кроме того, родители несут ответственность за поведение своих детей и за обучение их правилам и нормам поведения в обществе. Это включает в себя обязанность контролировать деятельность детей, предотвращать их участие в преступных действиях и обеспечивать их воспитание в духе уважения </w:t>
      </w:r>
      <w:r>
        <w:t>к закону и правам других людей.</w:t>
      </w:r>
    </w:p>
    <w:p w:rsidR="00CA7EC4" w:rsidRDefault="00CA7EC4" w:rsidP="00CA7EC4">
      <w:r>
        <w:t>Основная цель ювенального права заключается в защите и обеспечении благополучия детей, и родители играют важную роль в достижении этой цели. Права и обязанности родителей в рамках ювенального права направлены на обеспечение гармоничного развития детей и создание условий для их успешной адаптации</w:t>
      </w:r>
      <w:r>
        <w:t>, и интеграции в общество.</w:t>
      </w:r>
    </w:p>
    <w:p w:rsidR="00CA7EC4" w:rsidRDefault="00CA7EC4" w:rsidP="00CA7EC4">
      <w:r>
        <w:t xml:space="preserve">Однако в случаях, когда родители не выполняют свои обязанности по отношению к детям или допускают их неблагоприятное воспитание, ювенальное право предусматривает меры защиты и вмешательства государства, включая возможность лишения родительских прав или передачи опеки над детьми </w:t>
      </w:r>
      <w:r>
        <w:t>другим лицам или органам опеки.</w:t>
      </w:r>
    </w:p>
    <w:p w:rsidR="00CA7EC4" w:rsidRDefault="00CA7EC4" w:rsidP="00CA7EC4">
      <w:r>
        <w:t>Таким образом, права и обязанности родителей в рамках ювенального права играют важную роль в обеспечении благополучия детей и формировании их характера и поведения. Родители должны осознавать свою ответственность перед своими детьми и стремиться к их гармоничному развитию и успешной адаптации в обществе.</w:t>
      </w:r>
    </w:p>
    <w:p w:rsidR="00CA7EC4" w:rsidRDefault="00CA7EC4" w:rsidP="00CA7EC4">
      <w:r>
        <w:t xml:space="preserve">Дополнительно важно отметить, что ювенальное право придает особое значение семейным отношениям и родительской ответственности в процессе воспитания детей. Оно признает семью как основу общества и важный фактор формирования личности ребенка. В этом контексте родители имеют не только права и обязанности, но и особые привилегии, такие как право на защиту семейных интересов и право на участие в принятии решений, касающихся </w:t>
      </w:r>
      <w:r>
        <w:t>воспитания и образования детей.</w:t>
      </w:r>
    </w:p>
    <w:p w:rsidR="00CA7EC4" w:rsidRDefault="00CA7EC4" w:rsidP="00CA7EC4">
      <w:r>
        <w:t>Еще одним важным аспектом родительской ответственности в рамках ювенального права является защита детей от насилия, эксплуатации и дискриминации. Родители обязаны обеспечивать безопасность и защиту своих детей от любых форм насилия и злоупотреблений, а также бороться с любыми проявлениями дискриминации и нерав</w:t>
      </w:r>
      <w:r>
        <w:t>енства в отношении своих детей.</w:t>
      </w:r>
    </w:p>
    <w:p w:rsidR="00CA7EC4" w:rsidRDefault="00CA7EC4" w:rsidP="00CA7EC4">
      <w:r>
        <w:t>Важным аспектом ювенального права является также поддержка семейных ценностей и традиций, способствующих гармоничному развитию детей. Родители должны стремиться к созданию благоприятной семейной атмосферы, основанной на любви, уважении, поддержке и взаимопонимании, что является основой здорового развития детей и их успешной адаптации в обще</w:t>
      </w:r>
      <w:r>
        <w:t>стве.</w:t>
      </w:r>
    </w:p>
    <w:p w:rsidR="00CA7EC4" w:rsidRPr="00CA7EC4" w:rsidRDefault="00CA7EC4" w:rsidP="00CA7EC4">
      <w:r>
        <w:lastRenderedPageBreak/>
        <w:t>Таким образом, права и обязанности родителей в рамках ювенального права направлены на создание условий для гармоничного развития детей и их успешной социализации в обществе. Родители играют ключевую роль в формировании личности и поведения своих детей, их правильное исполнение своих обязанностей существенно влияет на будущее детей и общество в целом.</w:t>
      </w:r>
      <w:bookmarkEnd w:id="0"/>
    </w:p>
    <w:sectPr w:rsidR="00CA7EC4" w:rsidRPr="00CA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5"/>
    <w:rsid w:val="00AE6DF5"/>
    <w:rsid w:val="00C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C8D0"/>
  <w15:chartTrackingRefBased/>
  <w15:docId w15:val="{072B4571-38BE-4996-B729-ED98C8D6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2024-03-01T21:18:00Z</dcterms:created>
  <dcterms:modified xsi:type="dcterms:W3CDTF">2024-03-01T21:21:00Z</dcterms:modified>
</cp:coreProperties>
</file>