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A" w:rsidRDefault="00A86B6A" w:rsidP="00A86B6A">
      <w:pPr>
        <w:pStyle w:val="1"/>
        <w:jc w:val="center"/>
      </w:pPr>
      <w:r w:rsidRPr="00A86B6A">
        <w:t xml:space="preserve">Автоматизация процессов в сельском хозяйстве с использованием </w:t>
      </w:r>
      <w:proofErr w:type="spellStart"/>
      <w:r w:rsidRPr="00A86B6A">
        <w:t>IoT</w:t>
      </w:r>
      <w:proofErr w:type="spellEnd"/>
      <w:r w:rsidRPr="00A86B6A">
        <w:t xml:space="preserve"> и датчиков</w:t>
      </w:r>
    </w:p>
    <w:p w:rsidR="00A86B6A" w:rsidRDefault="00A86B6A" w:rsidP="00A86B6A"/>
    <w:p w:rsidR="00A86B6A" w:rsidRDefault="00A86B6A" w:rsidP="00A86B6A">
      <w:bookmarkStart w:id="0" w:name="_GoBack"/>
      <w:r>
        <w:t xml:space="preserve">Автоматизация процессов в сельском хозяйстве с использованием </w:t>
      </w:r>
      <w:proofErr w:type="spellStart"/>
      <w:r>
        <w:t>IoT</w:t>
      </w:r>
      <w:proofErr w:type="spellEnd"/>
      <w:r>
        <w:t xml:space="preserve"> и датчиков представляет собой одно из наиболее перспективных направлений в современном аграрном секторе. Интернет вещей (</w:t>
      </w:r>
      <w:proofErr w:type="spellStart"/>
      <w:r>
        <w:t>IoT</w:t>
      </w:r>
      <w:proofErr w:type="spellEnd"/>
      <w:r>
        <w:t>) и датчики позволяют сельскохозяйственным предприятиям существенно повысить эффективность производства, улучшить контроль за</w:t>
      </w:r>
      <w:r>
        <w:t xml:space="preserve"> процессами и снизить издержки.</w:t>
      </w:r>
    </w:p>
    <w:p w:rsidR="00A86B6A" w:rsidRDefault="00A86B6A" w:rsidP="00A86B6A">
      <w:r>
        <w:t xml:space="preserve">Одним из основных преимуществ автоматизации процессов в сельском хозяйстве с использованием </w:t>
      </w:r>
      <w:proofErr w:type="spellStart"/>
      <w:r>
        <w:t>IoT</w:t>
      </w:r>
      <w:proofErr w:type="spellEnd"/>
      <w:r>
        <w:t xml:space="preserve"> и датчиков является возможность удаленного мониторинга и управления различными аспектами производства. Датчики, установленные на полях, в теплицах и на животноводческих фермах, позволяют отслеживать такие параметры, как уровень влажности почвы, температура воздуха, состояние растений и животных, что позволяет выявлять проблемы на ранних стадиях </w:t>
      </w:r>
      <w:r>
        <w:t>и принимать своевременные меры.</w:t>
      </w:r>
    </w:p>
    <w:p w:rsidR="00A86B6A" w:rsidRDefault="00A86B6A" w:rsidP="00A86B6A">
      <w:r>
        <w:t xml:space="preserve">Благодаря использованию </w:t>
      </w:r>
      <w:proofErr w:type="spellStart"/>
      <w:r>
        <w:t>IoT</w:t>
      </w:r>
      <w:proofErr w:type="spellEnd"/>
      <w:r>
        <w:t xml:space="preserve"> и датчиков в сельском хозяйстве также улучшается качество производимой продукции. Предварительное определение оптимального времени для полива, удобрения или сбора урожая позволяет повысить урожайность и качество сельскохозяйственной продукции, что в конечном итоге способствует увеличению</w:t>
      </w:r>
      <w:r>
        <w:t xml:space="preserve"> доходов сельхозпроизводителей.</w:t>
      </w:r>
    </w:p>
    <w:p w:rsidR="00A86B6A" w:rsidRDefault="00A86B6A" w:rsidP="00A86B6A">
      <w:r>
        <w:t xml:space="preserve">Кроме того, автоматизация процессов с использованием </w:t>
      </w:r>
      <w:proofErr w:type="spellStart"/>
      <w:r>
        <w:t>IoT</w:t>
      </w:r>
      <w:proofErr w:type="spellEnd"/>
      <w:r>
        <w:t xml:space="preserve"> и датчиков позволяет снизить риски возникновения болезней у растений и животных, а также уменьшить потери урожая из-за неблагоприятных климатических условий или вредителей. Автоматические системы мониторинга могут оперативно реагировать на изменения в окружающей среде и принимать необходимые </w:t>
      </w:r>
      <w:r>
        <w:t>меры для предотвращения ущерба.</w:t>
      </w:r>
    </w:p>
    <w:p w:rsidR="00A86B6A" w:rsidRDefault="00A86B6A" w:rsidP="00A86B6A">
      <w:r>
        <w:t xml:space="preserve">Однако, помимо преимуществ, автоматизация процессов в сельском хозяйстве с использованием </w:t>
      </w:r>
      <w:proofErr w:type="spellStart"/>
      <w:r>
        <w:t>IoT</w:t>
      </w:r>
      <w:proofErr w:type="spellEnd"/>
      <w:r>
        <w:t xml:space="preserve"> и датчиков также включает в себя ряд вызовов и проблем. Одной из таких проблем является необходимость интеграции различных систем и устройств, что может потребовать значительных и</w:t>
      </w:r>
      <w:r>
        <w:t>нвестиций и технических усилий.</w:t>
      </w:r>
    </w:p>
    <w:p w:rsidR="00A86B6A" w:rsidRDefault="00A86B6A" w:rsidP="00A86B6A">
      <w:r>
        <w:t>Также следует учитывать вопросы безопасности данных, поскольку сбор и обработка информации о производственных процессах может стать объектом интереса для хакеров или злоумышленников. Необходимо принимать соответствующие меры по защите информации и обеспечению конфиденциальности</w:t>
      </w:r>
      <w:r>
        <w:t xml:space="preserve"> данных.</w:t>
      </w:r>
    </w:p>
    <w:p w:rsidR="00A86B6A" w:rsidRDefault="00A86B6A" w:rsidP="00A86B6A">
      <w:r>
        <w:t xml:space="preserve">В целом, автоматизация процессов в сельском хозяйстве с использованием </w:t>
      </w:r>
      <w:proofErr w:type="spellStart"/>
      <w:r>
        <w:t>IoT</w:t>
      </w:r>
      <w:proofErr w:type="spellEnd"/>
      <w:r>
        <w:t xml:space="preserve"> и датчиков представляет собой перспективное направление развития аграрной отрасли. Правильное использование этих технологий может существенно улучшить эффективность производства, повысить качество продукции и снизить воздействие негативных факторов на сельскохозяйственное производство.</w:t>
      </w:r>
    </w:p>
    <w:p w:rsidR="00A86B6A" w:rsidRDefault="00A86B6A" w:rsidP="00A86B6A">
      <w:r>
        <w:t xml:space="preserve">Дополнительным преимуществом использования </w:t>
      </w:r>
      <w:proofErr w:type="spellStart"/>
      <w:r>
        <w:t>IoT</w:t>
      </w:r>
      <w:proofErr w:type="spellEnd"/>
      <w:r>
        <w:t xml:space="preserve"> и датчиков в сельском хозяйстве является возможность сокращения потребления ресурсов, таких как вода и энергия. Благодаря точной настройке автоматических систем полива и управления энергопотреблением, можно оптимизировать расход ресурсов и снизить затраты на </w:t>
      </w:r>
      <w:r>
        <w:t>их приобретение и обслуживание.</w:t>
      </w:r>
    </w:p>
    <w:p w:rsidR="00A86B6A" w:rsidRDefault="00A86B6A" w:rsidP="00A86B6A">
      <w:r>
        <w:t xml:space="preserve">Кроме того, использование </w:t>
      </w:r>
      <w:proofErr w:type="spellStart"/>
      <w:r>
        <w:t>IoT</w:t>
      </w:r>
      <w:proofErr w:type="spellEnd"/>
      <w:r>
        <w:t xml:space="preserve"> и датчиков способствует повышению устойчивости сельскохозяйственного производства к изменениям климата и экологическим катастрофам. Предупреждение возможных кризисных ситуаций и оперативное реагирование на них позволяют </w:t>
      </w:r>
      <w:r>
        <w:lastRenderedPageBreak/>
        <w:t>минимизировать потери и сохранить уровень производства на приемлемом уровне даже в усл</w:t>
      </w:r>
      <w:r>
        <w:t>овиях неблагоприятных факторов.</w:t>
      </w:r>
    </w:p>
    <w:p w:rsidR="00A86B6A" w:rsidRDefault="00A86B6A" w:rsidP="00A86B6A">
      <w:r>
        <w:t xml:space="preserve">Важным аспектом развития автоматизации в сельском хозяйстве является обучение и подготовка персонала. Специалисты должны обладать навыками работы с современными технологиями, понимать принципы работы </w:t>
      </w:r>
      <w:proofErr w:type="spellStart"/>
      <w:r>
        <w:t>IoT</w:t>
      </w:r>
      <w:proofErr w:type="spellEnd"/>
      <w:r>
        <w:t xml:space="preserve"> систем и уметь анализировать данные, полученные от датчиков, для</w:t>
      </w:r>
      <w:r>
        <w:t xml:space="preserve"> принятия обоснованных решений.</w:t>
      </w:r>
    </w:p>
    <w:p w:rsidR="00A86B6A" w:rsidRDefault="00A86B6A" w:rsidP="00A86B6A">
      <w:r>
        <w:t>Однако, для широкого внедрения автоматизации в сельском хозяйстве необходимо решить ряд технических, экономических и организационных проблем. В частности, следует разработать стандарты взаимодействия между различными устройствами и системами, а также обеспечить доступность и адаптацию технологий для малых и средних се</w:t>
      </w:r>
      <w:r>
        <w:t>льскохозяйственных предприятий.</w:t>
      </w:r>
    </w:p>
    <w:p w:rsidR="00A86B6A" w:rsidRPr="00A86B6A" w:rsidRDefault="00A86B6A" w:rsidP="00A86B6A">
      <w:r>
        <w:t xml:space="preserve">В целом, развитие автоматизации процессов в сельском хозяйстве с использованием </w:t>
      </w:r>
      <w:proofErr w:type="spellStart"/>
      <w:r>
        <w:t>IoT</w:t>
      </w:r>
      <w:proofErr w:type="spellEnd"/>
      <w:r>
        <w:t xml:space="preserve"> и датчиков открывает новые возможности для увеличения производительности, улучшения качества продукции и снижения негативного воздействия на окружающую среду. Совместное внедрение этих технологий с учетом специфики аграрного сектора поможет сельским хозяйственным предприятиям стать более конкурентоспособными и устойчивыми.</w:t>
      </w:r>
      <w:bookmarkEnd w:id="0"/>
    </w:p>
    <w:sectPr w:rsidR="00A86B6A" w:rsidRPr="00A8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A"/>
    <w:rsid w:val="00A86B6A"/>
    <w:rsid w:val="00B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6548"/>
  <w15:chartTrackingRefBased/>
  <w15:docId w15:val="{4637ADBD-A7C9-4C58-8AB4-DC9B38BA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2024-03-04T10:27:00Z</dcterms:created>
  <dcterms:modified xsi:type="dcterms:W3CDTF">2024-03-04T10:30:00Z</dcterms:modified>
</cp:coreProperties>
</file>