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43E" w:rsidRDefault="007A7B9A" w:rsidP="007A7B9A">
      <w:pPr>
        <w:pStyle w:val="1"/>
        <w:jc w:val="center"/>
      </w:pPr>
      <w:r w:rsidRPr="007A7B9A">
        <w:t>Информационные технологии в географических информационных системах</w:t>
      </w:r>
      <w:r>
        <w:t>:</w:t>
      </w:r>
      <w:r w:rsidRPr="007A7B9A">
        <w:t xml:space="preserve"> анализ пространственных данных и картография</w:t>
      </w:r>
    </w:p>
    <w:p w:rsidR="007A7B9A" w:rsidRDefault="007A7B9A" w:rsidP="007A7B9A"/>
    <w:p w:rsidR="007A7B9A" w:rsidRDefault="007A7B9A" w:rsidP="007A7B9A">
      <w:bookmarkStart w:id="0" w:name="_GoBack"/>
      <w:r>
        <w:t>Информационные технологии в географических информационных системах (ГИС) играют ключевую роль в анализе пространственных данных и создании картографических продуктов. ГИС - это специализированные программные средства, предназначенные для сбора, хранения, анализа и визуализации географической информации. Они объединяют в себе различные виды данных, такие как географические координаты, высоты, демографические характеристики и другие, позволяя исследователям и специалистам в области географии и картографии работать с пространственно</w:t>
      </w:r>
      <w:r>
        <w:t>й информацией более эффективно.</w:t>
      </w:r>
    </w:p>
    <w:p w:rsidR="007A7B9A" w:rsidRDefault="007A7B9A" w:rsidP="007A7B9A">
      <w:r>
        <w:t>Одним из основных применений ГИС является анализ пространственных данных. С их помощью можно проводить сложные географические исследования, выявлять закономерности и тенденции, а также прогнозировать изменения в географическом пространстве. Например, ГИС используются для изучения климатических изменений, анализа распределения ресурсов, оценки рисков природных и техногенных катастроф, планирования город</w:t>
      </w:r>
      <w:r>
        <w:t>ского развития и многое другое.</w:t>
      </w:r>
    </w:p>
    <w:p w:rsidR="007A7B9A" w:rsidRDefault="007A7B9A" w:rsidP="007A7B9A">
      <w:r>
        <w:t>Кроме того, ГИС являются важным инструментом для создания картографических продуктов. Они позволяют составлять цифровые карты различных масштабов и содержания, включая тематические карты, топографические карты, карты использования земель и многие другие. Благодаря ГИС, картографы могут быстро и эффективно создавать карты с использованием различных источников</w:t>
      </w:r>
      <w:r>
        <w:t xml:space="preserve"> данных и методов визуализации.</w:t>
      </w:r>
    </w:p>
    <w:p w:rsidR="007A7B9A" w:rsidRDefault="007A7B9A" w:rsidP="007A7B9A">
      <w:r>
        <w:t>Одним из ключевых преимуществ ГИС является их способность работать с большим объемом данных и проводить сложные аналитические вычисления. Это позволяет исследователям и принимающим решениям получать глубокие и детальные аналитические выводы на основе географической информации. Благодаря этому, ГИС играют важную роль в различных областях, включая экологию, геологию, археологию, экономику, з</w:t>
      </w:r>
      <w:r>
        <w:t>емлеустройство и многое другое.</w:t>
      </w:r>
    </w:p>
    <w:p w:rsidR="007A7B9A" w:rsidRDefault="007A7B9A" w:rsidP="007A7B9A">
      <w:r>
        <w:t xml:space="preserve">Тем не менее, при работе с ГИС необходимо учитывать ряд технических и методологических ограничений. Например, необходимость обработки больших объемов данных может потребовать высокопроизводительных вычислительных ресурсов. Кроме того, для эффективного использования ГИС необходимо иметь специализированные знания и навыки в области </w:t>
      </w:r>
      <w:proofErr w:type="spellStart"/>
      <w:r>
        <w:t>геоинформатики</w:t>
      </w:r>
      <w:proofErr w:type="spellEnd"/>
      <w:r>
        <w:t xml:space="preserve"> и картографии.</w:t>
      </w:r>
    </w:p>
    <w:p w:rsidR="007A7B9A" w:rsidRDefault="007A7B9A" w:rsidP="007A7B9A">
      <w:r>
        <w:t>Дополнительно, в последние годы с развитием технологий обработки данных и искусственного интеллекта ГИС стали еще более мощным инструментом для анализа пространственной информации. Методы машинного обучения и алгоритмы глубокого обучения позволяют автоматически обрабатывать и анализировать большие массивы географических данных, выявлять скрытые закономерности и делать прогнозы</w:t>
      </w:r>
      <w:r>
        <w:t xml:space="preserve"> на основе исторических данных.</w:t>
      </w:r>
    </w:p>
    <w:p w:rsidR="007A7B9A" w:rsidRDefault="007A7B9A" w:rsidP="007A7B9A">
      <w:r>
        <w:t>Также стоит отметить роль ГИС в повседневной жизни. Они широко применяются в навигационных системах, мобильных приложениях для поиска местоположения и маршрутов, сервисах доставки, управлении транспортными потоками и многих других областях. Это делает ГИС не только инструментом для научных исследований, но и важным компонентом информационной инфрас</w:t>
      </w:r>
      <w:r>
        <w:t>труктуры современного общества.</w:t>
      </w:r>
    </w:p>
    <w:p w:rsidR="007A7B9A" w:rsidRDefault="007A7B9A" w:rsidP="007A7B9A">
      <w:r>
        <w:t xml:space="preserve">Одним из актуальных направлений развития ГИС является их использование в устойчивом развитии и экологическом планировании. С помощью ГИС можно проводить мониторинг изменений в окружающей среде, выявлять уязвимые экосистемы, определять оптимальные места </w:t>
      </w:r>
      <w:r>
        <w:lastRenderedPageBreak/>
        <w:t>для размещения инфраструктуры и многое другое. Это позволяет принимать обоснованные решения в области охраны природы и устойчивого использования природ</w:t>
      </w:r>
      <w:r>
        <w:t>ных ресурсов.</w:t>
      </w:r>
    </w:p>
    <w:p w:rsidR="007A7B9A" w:rsidRPr="007A7B9A" w:rsidRDefault="007A7B9A" w:rsidP="007A7B9A">
      <w:r>
        <w:t>Таким образом, информационные технологии в географических информационных системах играют важную роль в современном мире, обеспечивая возможности для проведения глубокого анализа пространственных данных, создания высококачественных картографических продуктов и принятия обоснованных решений в различных областях человеческой деятельности.</w:t>
      </w:r>
      <w:bookmarkEnd w:id="0"/>
    </w:p>
    <w:sectPr w:rsidR="007A7B9A" w:rsidRPr="007A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3E"/>
    <w:rsid w:val="007A7B9A"/>
    <w:rsid w:val="00EB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E71E"/>
  <w15:chartTrackingRefBased/>
  <w15:docId w15:val="{B9AEEE4A-AD70-4587-B3FE-3444D57F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7B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7B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7B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A7B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2024-03-05T05:28:00Z</dcterms:created>
  <dcterms:modified xsi:type="dcterms:W3CDTF">2024-03-05T05:30:00Z</dcterms:modified>
</cp:coreProperties>
</file>