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0F" w:rsidRDefault="00970F44" w:rsidP="00970F44">
      <w:pPr>
        <w:pStyle w:val="1"/>
        <w:jc w:val="center"/>
      </w:pPr>
      <w:r w:rsidRPr="00970F44">
        <w:t>Философия общественной справедливости</w:t>
      </w:r>
      <w:r>
        <w:t>:</w:t>
      </w:r>
      <w:r w:rsidRPr="00970F44">
        <w:t xml:space="preserve"> идеалы и реальность</w:t>
      </w:r>
    </w:p>
    <w:p w:rsidR="00970F44" w:rsidRDefault="00970F44" w:rsidP="00970F44"/>
    <w:p w:rsidR="00970F44" w:rsidRDefault="00970F44" w:rsidP="00970F44">
      <w:bookmarkStart w:id="0" w:name="_GoBack"/>
      <w:r>
        <w:t>Философия общественной справедливости занимается изучением идеалов справедливости в обществе и их реализации на практике. Она рассматривает вопросы о том, какие принципы и ценности лежат в основе справедливого общества и как эти идеалы могут быть достигнут</w:t>
      </w:r>
      <w:r>
        <w:t>ы в реальном мире.</w:t>
      </w:r>
    </w:p>
    <w:p w:rsidR="00970F44" w:rsidRDefault="00970F44" w:rsidP="00970F44">
      <w:r>
        <w:t xml:space="preserve">Одним из ключевых аспектов философии общественной справедливости является анализ различных концепций справедливости, предложенных философами на протяжении истории. Это включает в себя концепции справедливости Аристотеля, Платона, Руссо, Канта, </w:t>
      </w:r>
      <w:proofErr w:type="spellStart"/>
      <w:r>
        <w:t>Ролса</w:t>
      </w:r>
      <w:proofErr w:type="spellEnd"/>
      <w:r>
        <w:t xml:space="preserve"> и многих других. Философы исследуют различия между ними и пытаются определить наиболее подходящую концепцию справедлив</w:t>
      </w:r>
      <w:r>
        <w:t>ости для современного общества.</w:t>
      </w:r>
    </w:p>
    <w:p w:rsidR="00970F44" w:rsidRDefault="00970F44" w:rsidP="00970F44">
      <w:r>
        <w:t>Важным аспектом философии общественной справедливости является также вопрос о распределении ресурсов и возможностей в обществе. Философы обращают внимание на различные социальные, экономические и политические факторы, которые влияют на распределение богатства, власти и привилегий, и пытаются разработать принципы справедливости, которые бы учитывали интересы всех чл</w:t>
      </w:r>
      <w:r>
        <w:t>енов общества.</w:t>
      </w:r>
    </w:p>
    <w:p w:rsidR="00970F44" w:rsidRDefault="00970F44" w:rsidP="00970F44">
      <w:r>
        <w:t>Еще одним важным аспектом философии общественной справедливости является вопрос о соотношении между идеалами справедливости и их реализацией на практике. Философы анализируют препятствия и проблемы, с которыми сталкиваются общества при попытке достичь справедливости, и ищут способ</w:t>
      </w:r>
      <w:r>
        <w:t>ы преодоления этих препятствий.</w:t>
      </w:r>
    </w:p>
    <w:p w:rsidR="00970F44" w:rsidRDefault="00970F44" w:rsidP="00970F44">
      <w:r>
        <w:t>Таким образом, философия общественной справедливости является важной областью философского исследования, которая затрагивает множество аспектов справедливости в обществе. Она помогает нам лучше понять сущность справедливости, выработать принципы идеального общества и разработать стратегии для достижения справедливости в реальном мире.</w:t>
      </w:r>
    </w:p>
    <w:p w:rsidR="00970F44" w:rsidRDefault="00970F44" w:rsidP="00970F44">
      <w:r>
        <w:t>Важным аспектом философии общественной справедливости является также анализ социальных неравенств и их влияния на справедливость в обществе. Философы обращают внимание на различия в возможностях, доступе к ресурсам и привилегиях между различными группами населения и исследуют, как эти неравенства могут быть спра</w:t>
      </w:r>
      <w:r>
        <w:t>ведливо смягчены или устранены.</w:t>
      </w:r>
    </w:p>
    <w:p w:rsidR="00970F44" w:rsidRDefault="00970F44" w:rsidP="00970F44">
      <w:r>
        <w:t>Еще одним важным вопросом является роль правовой системы в обеспечении общественной справедливости. Философы анализируют принципы правового равенства, справедливости и справедливого судопроизводства, исследуют проблемы коррупции, произвола и несправедливости в правовой системе и стремятся разработать принципы, которые бы обеспечили с</w:t>
      </w:r>
      <w:r>
        <w:t>праведливость для всех граждан.</w:t>
      </w:r>
    </w:p>
    <w:p w:rsidR="00970F44" w:rsidRDefault="00970F44" w:rsidP="00970F44">
      <w:r>
        <w:t>Кроме того, философия общественной справедливости затрагивает вопрос о межкультурном и международном справедливости. Философы исследуют проблемы глобальной справедливости, включая вопросы мирового развития, борьбы с бедностью, международных конфликтов и прав человека, и ищут пути достижения сп</w:t>
      </w:r>
      <w:r>
        <w:t>раведливости на мировом уровне.</w:t>
      </w:r>
    </w:p>
    <w:p w:rsidR="00970F44" w:rsidRPr="00970F44" w:rsidRDefault="00970F44" w:rsidP="00970F44">
      <w:r>
        <w:t>Таким образом, философия общественной справедливости является широкой и многообразной областью философского исследования, которая затрагивает множество аспектов справедливости в обществе. Она помогает нам лучше понять природу справедливости, выработать принципы ее достижения и разработать стратегии для создания более справедливого общества.</w:t>
      </w:r>
      <w:bookmarkEnd w:id="0"/>
    </w:p>
    <w:sectPr w:rsidR="00970F44" w:rsidRPr="0097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0F"/>
    <w:rsid w:val="00970F44"/>
    <w:rsid w:val="00FB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98D4"/>
  <w15:chartTrackingRefBased/>
  <w15:docId w15:val="{BC8989B7-3006-4F19-84F0-29F82FA1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0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F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2024-03-05T06:44:00Z</dcterms:created>
  <dcterms:modified xsi:type="dcterms:W3CDTF">2024-03-05T06:47:00Z</dcterms:modified>
</cp:coreProperties>
</file>