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88" w:rsidRDefault="00CD1DC3" w:rsidP="00CD1DC3">
      <w:pPr>
        <w:pStyle w:val="1"/>
        <w:jc w:val="center"/>
      </w:pPr>
      <w:r w:rsidRPr="00CD1DC3">
        <w:t>Экономика туризма и гостеприимства</w:t>
      </w:r>
      <w:r>
        <w:t>:</w:t>
      </w:r>
      <w:r w:rsidRPr="00CD1DC3">
        <w:t xml:space="preserve"> влияние туристической индустрии на региональное развитие</w:t>
      </w:r>
    </w:p>
    <w:p w:rsidR="00CD1DC3" w:rsidRDefault="00CD1DC3" w:rsidP="00CD1DC3"/>
    <w:p w:rsidR="00CD1DC3" w:rsidRDefault="00CD1DC3" w:rsidP="00CD1DC3">
      <w:bookmarkStart w:id="0" w:name="_GoBack"/>
      <w:r>
        <w:t>Экономика туризма и гостеприимства играет значительную роль в развитии регионов по всему миру. Туризм способствует росту экономики, созданию новых рабочих мест и увеличению доходов населения. Он также способствует развитию инфраструктуры, торговли и других</w:t>
      </w:r>
      <w:r>
        <w:t xml:space="preserve"> смежных отраслей.</w:t>
      </w:r>
    </w:p>
    <w:p w:rsidR="00CD1DC3" w:rsidRDefault="00CD1DC3" w:rsidP="00CD1DC3">
      <w:r>
        <w:t>Одним из ключевых факторов влияния туристической индустрии на региональное развитие является увеличение инвестиций в различные секторы экономики. Развитие туризма способствует строительству отелей, ресторанов, развлекательных комплексов, а также развитию транспортной и к</w:t>
      </w:r>
      <w:r>
        <w:t>оммуникационной инфраструктуры.</w:t>
      </w:r>
    </w:p>
    <w:p w:rsidR="00CD1DC3" w:rsidRDefault="00CD1DC3" w:rsidP="00CD1DC3">
      <w:r>
        <w:t>Кроме того, туризм стимулирует развитие малого и среднего бизнеса, так как создает спрос на товары и услуги, характерные для конкретного региона. Местные ремесленники, рестораторы, продавцы сувениров и гиды получают н</w:t>
      </w:r>
      <w:r>
        <w:t>овые возможности для заработка.</w:t>
      </w:r>
    </w:p>
    <w:p w:rsidR="00CD1DC3" w:rsidRDefault="00CD1DC3" w:rsidP="00CD1DC3">
      <w:r>
        <w:t>Туризм также способствует сохранению культурного и природного наследия региона. Многие туристические объекты представляют собой исторические памятники, природные парки и другие уникальные места, которые привлекают внимание туристов и помогают сохр</w:t>
      </w:r>
      <w:r>
        <w:t>анить их для будущих поколений.</w:t>
      </w:r>
    </w:p>
    <w:p w:rsidR="00CD1DC3" w:rsidRDefault="00CD1DC3" w:rsidP="00CD1DC3">
      <w:r>
        <w:t>Однако, помимо позитивных аспектов, туризм также может создавать определенные проблемы для регионов. Например, увеличение потока туристов может привести к перегрузке инфраструктуры, загрязнению окружающей среды и ухудшению качества жизни местного населения. Кроме того, зависимость от туризма может сделать регион уязвимым для изменений в мировой экономике и изме</w:t>
      </w:r>
      <w:r>
        <w:t>нений в туристической политике.</w:t>
      </w:r>
    </w:p>
    <w:p w:rsidR="00CD1DC3" w:rsidRDefault="00CD1DC3" w:rsidP="00CD1DC3">
      <w:r>
        <w:t>Таким образом, туризм играет важную роль в региональном развитии, однако для достижения устойчивого и сбалансированного развития необходимо учитывать</w:t>
      </w:r>
      <w:r>
        <w:t>,</w:t>
      </w:r>
      <w:r>
        <w:t xml:space="preserve"> как позитивные, так и негативные аспекты его влияния и разрабатывать соответствующие стратегии управления туристической индустрией.</w:t>
      </w:r>
    </w:p>
    <w:p w:rsidR="00CD1DC3" w:rsidRDefault="00CD1DC3" w:rsidP="00CD1DC3">
      <w:r>
        <w:t>Дополнительно следует учитывать, что развитие туризма может способствовать повышению осведомленности о культуре и традициях региона. Туристы часто заинтересованы в изучении местной истории, кулинарии и народных обычаев, что может способствовать сохранению и продвижению культурного</w:t>
      </w:r>
      <w:r>
        <w:t xml:space="preserve"> наследия.</w:t>
      </w:r>
    </w:p>
    <w:p w:rsidR="00CD1DC3" w:rsidRDefault="00CD1DC3" w:rsidP="00CD1DC3">
      <w:r>
        <w:t>Еще одним важным аспектом является увеличение межкультурного обмена и понимания. Туристические поездки позволяют людям из разных стран и культурных сред сблизиться, обмениваться опытом и идеями, что способствует укреплению международных отношен</w:t>
      </w:r>
      <w:r>
        <w:t>ий и сотрудничества.</w:t>
      </w:r>
    </w:p>
    <w:p w:rsidR="00CD1DC3" w:rsidRDefault="00CD1DC3" w:rsidP="00CD1DC3">
      <w:r>
        <w:t xml:space="preserve">Однако для эффективного использования потенциала туризма как фактора регионального развития важно проводить комплексную аналитику и разрабатывать стратегии устойчивого развития. Необходимо учитывать специфику региона, его природные и культурные особенности, а также </w:t>
      </w:r>
      <w:r>
        <w:t>потребности местного населения.</w:t>
      </w:r>
    </w:p>
    <w:p w:rsidR="00CD1DC3" w:rsidRPr="00CD1DC3" w:rsidRDefault="00CD1DC3" w:rsidP="00CD1DC3">
      <w:r>
        <w:t>При этом важно обеспечить баланс между развитием туристической инфраструктуры и сохранением природной и культурной среды. Необходимо стремиться к развитию такого туризма, который приносит пользу как туристам, так и местному населению, способствуя экономическому росту, социальной стабильности и сохранению природных ресурсов.</w:t>
      </w:r>
      <w:bookmarkEnd w:id="0"/>
    </w:p>
    <w:sectPr w:rsidR="00CD1DC3" w:rsidRPr="00CD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88"/>
    <w:rsid w:val="003E3C88"/>
    <w:rsid w:val="00C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985D"/>
  <w15:chartTrackingRefBased/>
  <w15:docId w15:val="{9F8FE42F-DC2A-4020-92E5-2FF22A78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2024-03-05T09:18:00Z</dcterms:created>
  <dcterms:modified xsi:type="dcterms:W3CDTF">2024-03-05T09:21:00Z</dcterms:modified>
</cp:coreProperties>
</file>