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B0" w:rsidRDefault="00142C18" w:rsidP="00142C18">
      <w:pPr>
        <w:pStyle w:val="1"/>
        <w:jc w:val="center"/>
      </w:pPr>
      <w:r w:rsidRPr="00142C18">
        <w:t>Случайные процессы и их приложения в физике конденсированного состояния</w:t>
      </w:r>
    </w:p>
    <w:p w:rsidR="00142C18" w:rsidRDefault="00142C18" w:rsidP="00142C18"/>
    <w:p w:rsidR="00142C18" w:rsidRDefault="00142C18" w:rsidP="00142C18">
      <w:bookmarkStart w:id="0" w:name="_GoBack"/>
      <w:r>
        <w:t>Теория вероятности играет важную роль в изучении случайных процессов и их приложений в физике конденсированного состояния. Случайные процессы представляют собой эволюцию системы во времени, где результаты определенных событий не могут быть предсказаны с абсолютной точностью. В физике конденсированного состояния случайные процессы широко используются для описания различных физических явлений, таких как диффузия, теплопроводнос</w:t>
      </w:r>
      <w:r>
        <w:t>ть, флуктуации и многие другие.</w:t>
      </w:r>
    </w:p>
    <w:p w:rsidR="00142C18" w:rsidRDefault="00142C18" w:rsidP="00142C18">
      <w:r>
        <w:t>Одним из ключевых приложений теории вероятности в физике конденсированного состояния является моделирование случайных блужданий. Случайные блуждания используются для описания движения молекул в жидкостях и газах, а также для изучения диффузии в твердых телах. Вероятностные модели позволяют учитывать взаимодействие молекул и атомов, а также случайные тепловые флуктуации, которые играют важную роль в макро</w:t>
      </w:r>
      <w:r>
        <w:t>скопических свойствах вещества.</w:t>
      </w:r>
    </w:p>
    <w:p w:rsidR="00142C18" w:rsidRDefault="00142C18" w:rsidP="00142C18">
      <w:r>
        <w:t>Кроме того, вероятностные методы применяются в физике конденсированного состояния для анализа тепловых и статистических свойств систем с большим числом частиц. Например, распределение Максвелла-Больцмана, описывающее распределение скоростей частиц в газе при равновесии, является результатом применения теории вероятности к моле</w:t>
      </w:r>
      <w:r>
        <w:t>кулярным движениям.</w:t>
      </w:r>
    </w:p>
    <w:p w:rsidR="00142C18" w:rsidRDefault="00142C18" w:rsidP="00142C18">
      <w:r>
        <w:t>Еще одним важным приложением вероятностных методов является анализ флуктуаций в физических системах. Флуктуации в конденсированных системах могут приводить к различным явлениям, таким как фазовые переходы, критические явления и критическое замедление. С помощью вероятностных моделей и методов статистической физики исследователи могут описать эти</w:t>
      </w:r>
      <w:r>
        <w:t xml:space="preserve"> явления и понять их механизмы.</w:t>
      </w:r>
    </w:p>
    <w:p w:rsidR="00142C18" w:rsidRDefault="00142C18" w:rsidP="00142C18">
      <w:r>
        <w:t>Таким образом, теория вероятности играет важную роль в изучении случайных процессов и их приложений в физике конденсированного состояния. Вероятностные методы позволяют учитывать случайность и неопределенность, которые являются неотъемлемой частью поведения макроскопических систем, и предоставляют инструменты для анализа и моделирования различных физических явлений.</w:t>
      </w:r>
    </w:p>
    <w:p w:rsidR="00142C18" w:rsidRDefault="00142C18" w:rsidP="00142C18">
      <w:r>
        <w:t>Более того, вероятностные методы играют важную роль в изучении критического поведения систем вблизи фазовых переходов. Фазовые переходы, такие как переход жидкость-газ или магнитный переход, часто сопровождаются критическими явлениями, которые характеризуются большими флуктуациями и долгими корреляционными временами. Используя вероятностные модели, физики могут изучать критическое поведение систем и определять универсальные характеристики, присущ</w:t>
      </w:r>
      <w:r>
        <w:t>ие различным фазовым переходам.</w:t>
      </w:r>
    </w:p>
    <w:p w:rsidR="00142C18" w:rsidRDefault="00142C18" w:rsidP="00142C18">
      <w:r>
        <w:t>Также стоит отметить, что вероятностные методы играют ключевую роль в моделировании и анализе физических систем на макроскопических и микроскопических уровнях. Например, в статистической физике вероятностные методы используются для описания распределения энергий и состояний частиц в системах с большим числом степеней свободы. Это позволяет исследователям предсказывать термодинамические свойства вещества и его по</w:t>
      </w:r>
      <w:r>
        <w:t>ведение при различных условиях.</w:t>
      </w:r>
    </w:p>
    <w:p w:rsidR="00142C18" w:rsidRPr="00142C18" w:rsidRDefault="00142C18" w:rsidP="00142C18">
      <w:r>
        <w:t xml:space="preserve">Таким образом, применение вероятностных методов в физике конденсированного состояния является необходимым для понимания сложных физических явлений и разработки эффективных моделей и методов анализа. Это открывает возможности для создания новых материалов с </w:t>
      </w:r>
      <w:r>
        <w:lastRenderedPageBreak/>
        <w:t>уникальными свойствами, улучшения технологий и развития фундаментальных исследований в области конденсированного состояния вещества.</w:t>
      </w:r>
      <w:bookmarkEnd w:id="0"/>
    </w:p>
    <w:sectPr w:rsidR="00142C18" w:rsidRPr="0014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0"/>
    <w:rsid w:val="00142C18"/>
    <w:rsid w:val="004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5844"/>
  <w15:chartTrackingRefBased/>
  <w15:docId w15:val="{4E52F35D-ED00-47DF-937C-7AB94AD6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2024-03-14T16:12:00Z</dcterms:created>
  <dcterms:modified xsi:type="dcterms:W3CDTF">2024-03-14T16:13:00Z</dcterms:modified>
</cp:coreProperties>
</file>