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4B" w:rsidRDefault="00E82CB8" w:rsidP="00E82CB8">
      <w:pPr>
        <w:pStyle w:val="1"/>
        <w:jc w:val="center"/>
      </w:pPr>
      <w:r w:rsidRPr="00E82CB8">
        <w:t xml:space="preserve">Вероятностные алгоритмы для анализа </w:t>
      </w:r>
      <w:proofErr w:type="spellStart"/>
      <w:r w:rsidRPr="00E82CB8">
        <w:t>геоданных</w:t>
      </w:r>
      <w:proofErr w:type="spellEnd"/>
      <w:r w:rsidRPr="00E82CB8">
        <w:t xml:space="preserve"> и геоинформационных систем</w:t>
      </w:r>
    </w:p>
    <w:p w:rsidR="00E82CB8" w:rsidRDefault="00E82CB8" w:rsidP="00E82CB8"/>
    <w:p w:rsidR="00E82CB8" w:rsidRDefault="00E82CB8" w:rsidP="00E82CB8">
      <w:bookmarkStart w:id="0" w:name="_GoBack"/>
      <w:r>
        <w:t xml:space="preserve">Теория вероятности играет значительную роль в анализе </w:t>
      </w:r>
      <w:proofErr w:type="spellStart"/>
      <w:r>
        <w:t>геоданных</w:t>
      </w:r>
      <w:proofErr w:type="spellEnd"/>
      <w:r>
        <w:t xml:space="preserve"> и геоинформационных систем. </w:t>
      </w:r>
      <w:proofErr w:type="spellStart"/>
      <w:r>
        <w:t>Геоданные</w:t>
      </w:r>
      <w:proofErr w:type="spellEnd"/>
      <w:r>
        <w:t xml:space="preserve"> представляют собой информацию о пространственном распределении различных объектов и явлений на Земле, таких как земельные участки, рельеф местности, климатические условия и другие. Геоинформационные системы (ГИС) предназначены для сбора, хранения, анализа и визуализации </w:t>
      </w:r>
      <w:proofErr w:type="spellStart"/>
      <w:r>
        <w:t>геоданных</w:t>
      </w:r>
      <w:proofErr w:type="spellEnd"/>
      <w:r>
        <w:t xml:space="preserve"> с целью принятия решений в различных областях, таких как география, геология, экология, сельское хозяйство и городское планирован</w:t>
      </w:r>
      <w:r>
        <w:t>ие.</w:t>
      </w:r>
    </w:p>
    <w:p w:rsidR="00E82CB8" w:rsidRDefault="00E82CB8" w:rsidP="00E82CB8">
      <w:r>
        <w:t xml:space="preserve">Вероятностные алгоритмы предоставляют эффективные методы для анализа </w:t>
      </w:r>
      <w:proofErr w:type="spellStart"/>
      <w:r>
        <w:t>геоданных</w:t>
      </w:r>
      <w:proofErr w:type="spellEnd"/>
      <w:r>
        <w:t xml:space="preserve"> и ГИС. Они позволяют учитывать случайные вариации в данных, неопределенность и изменчивость условий, что особенно важно при работе с пространственными данными, подверженными различным возде</w:t>
      </w:r>
      <w:r>
        <w:t>йствиям и вариациям во времени.</w:t>
      </w:r>
    </w:p>
    <w:p w:rsidR="00E82CB8" w:rsidRDefault="00E82CB8" w:rsidP="00E82CB8">
      <w:r>
        <w:t xml:space="preserve">Одним из примеров вероятностных алгоритмов, используемых в анализе </w:t>
      </w:r>
      <w:proofErr w:type="spellStart"/>
      <w:r>
        <w:t>геоданных</w:t>
      </w:r>
      <w:proofErr w:type="spellEnd"/>
      <w:r>
        <w:t xml:space="preserve">, является метод </w:t>
      </w:r>
      <w:proofErr w:type="spellStart"/>
      <w:r>
        <w:t>геостатистики</w:t>
      </w:r>
      <w:proofErr w:type="spellEnd"/>
      <w:r>
        <w:t xml:space="preserve">. Этот метод основан на статистических моделях, которые учитывают пространственную корреляцию между значениями в различных точках пространства. </w:t>
      </w:r>
      <w:proofErr w:type="spellStart"/>
      <w:r>
        <w:t>Геостатистика</w:t>
      </w:r>
      <w:proofErr w:type="spellEnd"/>
      <w:r>
        <w:t xml:space="preserve"> используется для интерполяции пространственных данных, оценки неопределенности и построения прогнозов о </w:t>
      </w:r>
      <w:r>
        <w:t>значениях в неизвестных местах.</w:t>
      </w:r>
    </w:p>
    <w:p w:rsidR="00E82CB8" w:rsidRDefault="00E82CB8" w:rsidP="00E82CB8">
      <w:r>
        <w:t xml:space="preserve">Другим примером вероятностного алгоритма является метод байесовской статистики. Этот метод основан на байесовском подходе к статистическому моделированию, который позволяет учитывать априорную информацию и обновлять ее на основе новых данных. Байесовские методы широко используются в анализе </w:t>
      </w:r>
      <w:proofErr w:type="spellStart"/>
      <w:r>
        <w:t>геоданных</w:t>
      </w:r>
      <w:proofErr w:type="spellEnd"/>
      <w:r>
        <w:t xml:space="preserve"> для оценки параметров моделей, построения карт риска и принятия решений н</w:t>
      </w:r>
      <w:r>
        <w:t>а основе вероятностных выводов.</w:t>
      </w:r>
    </w:p>
    <w:p w:rsidR="00E82CB8" w:rsidRDefault="00E82CB8" w:rsidP="00E82CB8">
      <w:r>
        <w:t xml:space="preserve">Таким образом, вероятностные алгоритмы представляют собой мощный инструмент для анализа </w:t>
      </w:r>
      <w:proofErr w:type="spellStart"/>
      <w:r>
        <w:t>геоданных</w:t>
      </w:r>
      <w:proofErr w:type="spellEnd"/>
      <w:r>
        <w:t xml:space="preserve"> и геоинформационных систем. Они позволяют учитывать неопределенность и изменчивость в данных, строить вероятностные модели и делать обоснованные выводы о состоянии и развитии окружающей среды, а также принимать решения на основе вероятностных оценок.</w:t>
      </w:r>
    </w:p>
    <w:p w:rsidR="00E82CB8" w:rsidRDefault="00E82CB8" w:rsidP="00E82CB8">
      <w:r>
        <w:t xml:space="preserve">Кроме того, вероятностные алгоритмы нашли широкое применение в задачах пространственного анализа и прогнозирования. Они используются для моделирования пространственной зависимости и автокорреляции в </w:t>
      </w:r>
      <w:proofErr w:type="spellStart"/>
      <w:r>
        <w:t>геоданных</w:t>
      </w:r>
      <w:proofErr w:type="spellEnd"/>
      <w:r>
        <w:t>, что позволяет более точно оценивать риски и предсказывать будущие изменения в пространственном распределении объектов или яв</w:t>
      </w:r>
      <w:r>
        <w:t>лений.</w:t>
      </w:r>
    </w:p>
    <w:p w:rsidR="00E82CB8" w:rsidRDefault="00E82CB8" w:rsidP="00E82CB8">
      <w:r>
        <w:t xml:space="preserve">Еще одним важным аспектом вероятностных алгоритмов в </w:t>
      </w:r>
      <w:proofErr w:type="spellStart"/>
      <w:r>
        <w:t>геоинформатике</w:t>
      </w:r>
      <w:proofErr w:type="spellEnd"/>
      <w:r>
        <w:t xml:space="preserve"> является возможность учета неопределенности в пространственных моделях и прогнозах. Это особенно важно в условиях переменчивости климата, изменения окружающей среды и других факторов, которые могут влиять на пространственное ра</w:t>
      </w:r>
      <w:r>
        <w:t>спределение объектов и явлений.</w:t>
      </w:r>
    </w:p>
    <w:p w:rsidR="00E82CB8" w:rsidRDefault="00E82CB8" w:rsidP="00E82CB8">
      <w:r>
        <w:t>Более того, вероятностные алгоритмы позволяют проводить анализ пространственных данных с учетом различных источников неопределенности, таких как ошибки измерения, случайные факторы или нечеткость границ объектов. Это способствует более объективной и надежной интерпретации результатов анализа и принятия решений на о</w:t>
      </w:r>
      <w:r>
        <w:t>снове геоинформационных данных.</w:t>
      </w:r>
    </w:p>
    <w:p w:rsidR="00E82CB8" w:rsidRPr="00E82CB8" w:rsidRDefault="00E82CB8" w:rsidP="00E82CB8">
      <w:r>
        <w:t xml:space="preserve">Таким образом, вероятностные алгоритмы играют ключевую роль в анализе </w:t>
      </w:r>
      <w:proofErr w:type="spellStart"/>
      <w:r>
        <w:t>геоданных</w:t>
      </w:r>
      <w:proofErr w:type="spellEnd"/>
      <w:r>
        <w:t xml:space="preserve"> и геоинформационных системах, позволяя учитывать неопределенность, изменчивость и </w:t>
      </w:r>
      <w:r>
        <w:lastRenderedPageBreak/>
        <w:t xml:space="preserve">пространственную зависимость в данных, что делает их более эффективными и надежными инструментами для принятия решений и решения различных задач в </w:t>
      </w:r>
      <w:proofErr w:type="spellStart"/>
      <w:r>
        <w:t>геоинформатике</w:t>
      </w:r>
      <w:proofErr w:type="spellEnd"/>
      <w:r>
        <w:t>.</w:t>
      </w:r>
      <w:bookmarkEnd w:id="0"/>
    </w:p>
    <w:sectPr w:rsidR="00E82CB8" w:rsidRPr="00E8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4B"/>
    <w:rsid w:val="005C1B4B"/>
    <w:rsid w:val="00E8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D9AA"/>
  <w15:chartTrackingRefBased/>
  <w15:docId w15:val="{BEB34BF1-D8EA-44CC-BC83-4095A45A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C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C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2024-03-14T16:21:00Z</dcterms:created>
  <dcterms:modified xsi:type="dcterms:W3CDTF">2024-03-14T16:24:00Z</dcterms:modified>
</cp:coreProperties>
</file>