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087" w:rsidRDefault="009539CB" w:rsidP="009539CB">
      <w:pPr>
        <w:pStyle w:val="1"/>
        <w:jc w:val="center"/>
      </w:pPr>
      <w:r w:rsidRPr="009539CB">
        <w:t>Сравнительный анализ алгоритмов Монте-Карло и метода Марковских цепей</w:t>
      </w:r>
    </w:p>
    <w:p w:rsidR="009539CB" w:rsidRDefault="009539CB" w:rsidP="009539CB"/>
    <w:p w:rsidR="009539CB" w:rsidRDefault="009539CB" w:rsidP="009539CB">
      <w:bookmarkStart w:id="0" w:name="_GoBack"/>
      <w:r>
        <w:t>Сравнительный анализ алгоритмов Монте-Карло и метода Марковских цепей представляет собой важный аспект в области теории вероятностей и вычислительной математики. Оба эти метода используются для оценки вероятностей и выполнения численных расчетов в различных областях, включая физику, экономи</w:t>
      </w:r>
      <w:r>
        <w:t>ку, биологию, финансы и другие.</w:t>
      </w:r>
    </w:p>
    <w:p w:rsidR="009539CB" w:rsidRDefault="009539CB" w:rsidP="009539CB">
      <w:r>
        <w:t>Метод Монте-Карло основан на использовании случайных выборок для аппроксимации интегралов и решения других математических задач. Он применяется для генерации случайных траекторий или событий и оценки их вероятностей на основе статистических данных. В рамках метода Монте-Карло выполняется большое количество случайных испытаний, и результаты усредняются для п</w:t>
      </w:r>
      <w:r>
        <w:t>олучения приближенного решения.</w:t>
      </w:r>
    </w:p>
    <w:p w:rsidR="009539CB" w:rsidRDefault="009539CB" w:rsidP="009539CB">
      <w:r>
        <w:t>С другой стороны, метод Марковских цепей основан на математической теории случайных процессов и вероятностей. Он представляет собой модель последовательности случайных событий, в которой вероятность перехода из одного состояния в другое зависит только от текущего состояния. Метод Марковских цепей используется для моделирования различных процессов, таких как случайные блуждания, динамика системы с большим числом вза</w:t>
      </w:r>
      <w:r>
        <w:t>имодействующих частиц и другие.</w:t>
      </w:r>
    </w:p>
    <w:p w:rsidR="009539CB" w:rsidRDefault="009539CB" w:rsidP="009539CB">
      <w:r>
        <w:t>При сравнительном анализе этих методов следует учитывать их преимущества и недостатки. Метод Монте-Карло обычно требует большого количества случайных испытаний для достижения точного результата, особенно при оценке вероятностей редких событий. Однако он отлично подходит для моделирования сложных систем с большим чис</w:t>
      </w:r>
      <w:r>
        <w:t>лом взаимосвязанных переменных.</w:t>
      </w:r>
    </w:p>
    <w:p w:rsidR="009539CB" w:rsidRDefault="009539CB" w:rsidP="009539CB">
      <w:r>
        <w:t>С другой стороны, метод Марковских цепей обычно требует меньше вычислительных ресурсов и может быть более эффективен для моделирования систем с определенной структурой и зависимостями между состояниями. Однако его применение может быть ограничено сложностью определения матрицы переходных вероятностей или требованием к стационарности и эргоди</w:t>
      </w:r>
      <w:r>
        <w:t>чности системы.</w:t>
      </w:r>
    </w:p>
    <w:p w:rsidR="009539CB" w:rsidRDefault="009539CB" w:rsidP="009539CB">
      <w:r>
        <w:t>Таким образом, сравнительный анализ алгоритмов Монте-Карло и метода Марковских цепей позволяет выбрать подходящий метод для конкретной задачи и обеспечить точность и эффективность численных расчетов. Каждый из этих методов имеет свои преимущества и ограничения, и выбор между ними зависит от конкретных условий и требований задачи.</w:t>
      </w:r>
    </w:p>
    <w:p w:rsidR="009539CB" w:rsidRDefault="009539CB" w:rsidP="009539CB">
      <w:r>
        <w:t>Дополнительно, важным аспектом при сравнительном анализе этих методов является их применимость к конкретным типам задач и степень точности, которая может быть достигнута при их использовании. Метод Монте-Карло, благодаря своей статистической природе, часто используется для решения задач с высокой степенью неопределенности и сложной структурой, таких как оценка интегралов с большим числом измерений или моделирование случайных</w:t>
      </w:r>
      <w:r>
        <w:t xml:space="preserve"> процессов в физике и финансах.</w:t>
      </w:r>
    </w:p>
    <w:p w:rsidR="009539CB" w:rsidRDefault="009539CB" w:rsidP="009539CB">
      <w:r>
        <w:t xml:space="preserve">С другой стороны, метод Марковских цепей обычно применяется для моделирования дискретных систем с определенной структурой и зависимостями между состояниями. Он наиболее эффективен в тех случаях, когда система имеет устойчивые статистические свойства и хорошо описывается в терминах переходных </w:t>
      </w:r>
      <w:r>
        <w:t>вероятностей между состояниями.</w:t>
      </w:r>
    </w:p>
    <w:p w:rsidR="009539CB" w:rsidRDefault="009539CB" w:rsidP="009539CB">
      <w:r>
        <w:t xml:space="preserve">Кроме того, при сравнении этих методов следует учитывать их вычислительную сложность и требования к объему доступной памяти. Метод Монте-Карло может потребовать большого </w:t>
      </w:r>
      <w:r>
        <w:lastRenderedPageBreak/>
        <w:t>количества вычислительных ресурсов при выполнении большого числа случайных испытаний, особенно при оценке интегралов с высокой размерностью. В то время как метод Марковских цепей может быть более эффективным с вычислительной точки зрения, но требует предварительной подготовки матрицы переходных вер</w:t>
      </w:r>
      <w:r>
        <w:t>оятностей и анализа ее свойств.</w:t>
      </w:r>
    </w:p>
    <w:p w:rsidR="009539CB" w:rsidRPr="009539CB" w:rsidRDefault="009539CB" w:rsidP="009539CB">
      <w:r>
        <w:t>Таким образом, выбор между методом Монте-Карло и методом Марковских цепей зависит от характера задачи, доступных вычислительных ресурсов и требуемой степени точности. Оба эти метода представляют собой мощные инструменты для численного моделирования и анализа, и их сочетание может быть эффективным подходом к решению сложных задач в различных областях науки и инженерии.</w:t>
      </w:r>
      <w:bookmarkEnd w:id="0"/>
    </w:p>
    <w:sectPr w:rsidR="009539CB" w:rsidRPr="00953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87"/>
    <w:rsid w:val="001A3087"/>
    <w:rsid w:val="0095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E4A2"/>
  <w15:chartTrackingRefBased/>
  <w15:docId w15:val="{8D092755-8A75-4401-8F55-14A915E9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39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9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2024-03-14T16:35:00Z</dcterms:created>
  <dcterms:modified xsi:type="dcterms:W3CDTF">2024-03-14T16:36:00Z</dcterms:modified>
</cp:coreProperties>
</file>