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49" w:rsidRDefault="001E583D" w:rsidP="001E583D">
      <w:pPr>
        <w:pStyle w:val="1"/>
        <w:jc w:val="center"/>
      </w:pPr>
      <w:r w:rsidRPr="001E583D">
        <w:t>Финансовый анализ и прогнозирование на основе бухгалтерской отчётности</w:t>
      </w:r>
    </w:p>
    <w:p w:rsidR="001E583D" w:rsidRDefault="001E583D" w:rsidP="001E583D"/>
    <w:p w:rsidR="001E583D" w:rsidRDefault="001E583D" w:rsidP="001E583D">
      <w:bookmarkStart w:id="0" w:name="_GoBack"/>
      <w:r>
        <w:t>Бухгалтерский учёт является основой для финансового анализа и прогнозирования на предприятии. Финансовый анализ основан на данных бухгалтерской отчётности, которые представляют собой финансовую информацию о деятельности предприятия за определённый период времени. Эта информация включает в себя данные о доходах, расходах, активах, обязательствах, а также другие финансовые показатели, которые позволяют оценить финансовое состояние и результатив</w:t>
      </w:r>
      <w:r>
        <w:t>ность деятельности предприятия.</w:t>
      </w:r>
    </w:p>
    <w:p w:rsidR="001E583D" w:rsidRDefault="001E583D" w:rsidP="001E583D">
      <w:r>
        <w:t>Одним из ключевых элементов финансового анализа является вертикальный и горизонтальный анализ финансовых отчётов. Вертикальный анализ позволяет определить структуру финансовых показателей по отношению к общей сумме или выручке, а горизонтальный анализ - выявить динамику изменений показателей за определённый период времени. Эти методы анализа помогают выявить тенденции и изменения в фина</w:t>
      </w:r>
      <w:r>
        <w:t>нсовых показателях предприятия.</w:t>
      </w:r>
    </w:p>
    <w:p w:rsidR="001E583D" w:rsidRDefault="001E583D" w:rsidP="001E583D">
      <w:r>
        <w:t>Прогнозирование на основе бухгалтерской отчётности позволяет предположить будущие финансовые результаты и состояние предприятия. Этот процесс включает в себя анализ текущих финансовых данных и разработку моделей для прогнозирования будущих доходов, расходов, прибыли и других финансовых показателей. Прогнозирование помогает руководству принимать обоснованные решения о стратегиях развития и пл</w:t>
      </w:r>
      <w:r>
        <w:t>анировании бюджета предприятия.</w:t>
      </w:r>
    </w:p>
    <w:p w:rsidR="001E583D" w:rsidRDefault="001E583D" w:rsidP="001E583D">
      <w:r>
        <w:t>Бухгалтерский учёт и финансовый анализ также играют важную роль в оценке эффективности деятельности предприятия и выявлении проблемных областей. На основе анализа финансовой отчётности можно выявить причины недостаточной прибыльности, высоких расходов или задолженностей. Это позволяет руководству разрабатывать стратегии для улучшения финансовых результатов и повышения кон</w:t>
      </w:r>
      <w:r>
        <w:t>курентоспособности предприятия.</w:t>
      </w:r>
    </w:p>
    <w:p w:rsidR="001E583D" w:rsidRDefault="001E583D" w:rsidP="001E583D">
      <w:r>
        <w:t>Таким образом, бухгалтерский учёт, финансовый анализ и прогнозирование на основе бухгалтерской отчётности являются важными инструментами для управления финансами предприятия. Они позволяют руководству принимать обоснованные решения, оптимизировать финансовые процессы и обеспечивать устойчивое развитие бизнеса.</w:t>
      </w:r>
    </w:p>
    <w:p w:rsidR="001E583D" w:rsidRDefault="001E583D" w:rsidP="001E583D">
      <w:r>
        <w:t>Дополнительно важно отметить, что финансовый анализ на основе бухгалтерской отчётности позволяет выявить не только текущее финансовое положение предприятия, но и его тенденции развития. Анализ динамики финансовых показателей за последние периоды времени позволяет предположить возможные направления развития компании и оценить эффективность прин</w:t>
      </w:r>
      <w:r>
        <w:t>имаемых управленческих решений.</w:t>
      </w:r>
    </w:p>
    <w:p w:rsidR="001E583D" w:rsidRDefault="001E583D" w:rsidP="001E583D">
      <w:r>
        <w:t xml:space="preserve">Прогнозирование на основе бухгалтерской отчётности также позволяет предсказывать возможные финансовые риски и вызывающие затруднения области в будущем. Это дает возможность руководству компании принимать </w:t>
      </w:r>
      <w:proofErr w:type="spellStart"/>
      <w:r>
        <w:t>проактивные</w:t>
      </w:r>
      <w:proofErr w:type="spellEnd"/>
      <w:r>
        <w:t xml:space="preserve"> меры для предотвращения потенциальных проблем и обеспечения ус</w:t>
      </w:r>
      <w:r>
        <w:t>тойчивого финансового развития.</w:t>
      </w:r>
    </w:p>
    <w:p w:rsidR="001E583D" w:rsidRDefault="001E583D" w:rsidP="001E583D">
      <w:r>
        <w:t xml:space="preserve">Более того, финансовый анализ и прогнозирование на основе бухгалтерской отчётности могут помочь компании выявить новые возможности для роста и развития. Анализ тенденций рынка и финансовых показателей может помочь идентифицировать потенциально прибыльные направления деятельности или рыночные ниши, на которые следует сосредоточить </w:t>
      </w:r>
      <w:r>
        <w:t>внимание и ресурсы предприятия.</w:t>
      </w:r>
    </w:p>
    <w:p w:rsidR="001E583D" w:rsidRPr="001E583D" w:rsidRDefault="001E583D" w:rsidP="001E583D">
      <w:r>
        <w:lastRenderedPageBreak/>
        <w:t>Таким образом, бухгалтерский учёт, финансовый анализ и прогнозирование на основе бухгалтерской отчётности играют важную роль в управлении финансами предприятия. Они предоставляют руководству информацию и инструменты для принятия обоснованных решений, оптимизации бизнес-процессов и обеспечения устойчивого развития компании.</w:t>
      </w:r>
      <w:bookmarkEnd w:id="0"/>
    </w:p>
    <w:sectPr w:rsidR="001E583D" w:rsidRPr="001E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49"/>
    <w:rsid w:val="001E583D"/>
    <w:rsid w:val="003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8AE6"/>
  <w15:chartTrackingRefBased/>
  <w15:docId w15:val="{D1A7F93A-A852-4E06-88F5-9E79C228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8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8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2024-03-15T04:30:00Z</dcterms:created>
  <dcterms:modified xsi:type="dcterms:W3CDTF">2024-03-15T04:31:00Z</dcterms:modified>
</cp:coreProperties>
</file>