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B8F" w:rsidRDefault="00BB6333" w:rsidP="00BB6333">
      <w:pPr>
        <w:pStyle w:val="1"/>
        <w:jc w:val="center"/>
      </w:pPr>
      <w:r w:rsidRPr="00BB6333">
        <w:t xml:space="preserve">Веб-дизайн и </w:t>
      </w:r>
      <w:proofErr w:type="spellStart"/>
      <w:r w:rsidRPr="00BB6333">
        <w:t>кибербезопасность</w:t>
      </w:r>
      <w:proofErr w:type="spellEnd"/>
      <w:r>
        <w:t>:</w:t>
      </w:r>
      <w:r w:rsidRPr="00BB6333">
        <w:t xml:space="preserve"> защита пользователей от </w:t>
      </w:r>
      <w:proofErr w:type="spellStart"/>
      <w:r w:rsidRPr="00BB6333">
        <w:t>киберугроз</w:t>
      </w:r>
      <w:proofErr w:type="spellEnd"/>
    </w:p>
    <w:p w:rsidR="00BB6333" w:rsidRDefault="00BB6333" w:rsidP="00BB6333"/>
    <w:p w:rsidR="00BB6333" w:rsidRDefault="00BB6333" w:rsidP="00BB6333">
      <w:bookmarkStart w:id="0" w:name="_GoBack"/>
      <w:r>
        <w:t xml:space="preserve">Веб-дизайн и </w:t>
      </w:r>
      <w:proofErr w:type="spellStart"/>
      <w:r>
        <w:t>кибербезопасность</w:t>
      </w:r>
      <w:proofErr w:type="spellEnd"/>
      <w:r>
        <w:t xml:space="preserve"> тесно связаны в современном цифровом мире. С развитием технологий и расширением интернета все больше людей используют онлайн-сервисы и веб-сайты для своих потребностей. Однако увеличение онлайн-активности также сопровождается ростом </w:t>
      </w:r>
      <w:proofErr w:type="spellStart"/>
      <w:r>
        <w:t>киберугроз</w:t>
      </w:r>
      <w:proofErr w:type="spellEnd"/>
      <w:r>
        <w:t xml:space="preserve"> и угроз безопасности данных. В этом контексте веб-дизайн играет важную роль в защи</w:t>
      </w:r>
      <w:r>
        <w:t xml:space="preserve">те пользователей от </w:t>
      </w:r>
      <w:proofErr w:type="spellStart"/>
      <w:r>
        <w:t>киберугроз</w:t>
      </w:r>
      <w:proofErr w:type="spellEnd"/>
      <w:r>
        <w:t>.</w:t>
      </w:r>
    </w:p>
    <w:p w:rsidR="00BB6333" w:rsidRDefault="00BB6333" w:rsidP="00BB6333">
      <w:r>
        <w:t xml:space="preserve">Одним из ключевых аспектов веб-дизайна и </w:t>
      </w:r>
      <w:proofErr w:type="spellStart"/>
      <w:r>
        <w:t>кибербезопасности</w:t>
      </w:r>
      <w:proofErr w:type="spellEnd"/>
      <w:r>
        <w:t xml:space="preserve"> является обеспечение безопасности информационной архитектуры веб-сайта. Это включает в себя правильное размещение и защиту баз данных, учетных записей пользователей и других конфиденциальных данных. Хорошо спроектированная информационная архитектура помогает предотвратить несанкционированный доступ к данным и ум</w:t>
      </w:r>
      <w:r>
        <w:t>еньшить риск утечки информации.</w:t>
      </w:r>
    </w:p>
    <w:p w:rsidR="00BB6333" w:rsidRDefault="00BB6333" w:rsidP="00BB6333">
      <w:r>
        <w:t>Еще одним важным аспектом является обеспечение безопасности передачи данных между пользовательскими браузерами и серверами. Использование защищенных протоколов передачи данных, таких как HTTPS, обеспечивает шифрование информации и защиту от перехвата или изменения данных во время передачи. Это особенно важно при передаче конфиденциальных данных, таких как данные платеж</w:t>
      </w:r>
      <w:r>
        <w:t>ных карт или личная информация.</w:t>
      </w:r>
    </w:p>
    <w:p w:rsidR="00BB6333" w:rsidRDefault="00BB6333" w:rsidP="00BB6333">
      <w:r>
        <w:t>Кроме того, веб-дизайн должен учитывать риски, связанные с уязвимостями веб-приложений и атаками на стороне клиента. Это включает в себя защиту от таких угроз, как инъекции SQL, кросс-</w:t>
      </w:r>
      <w:proofErr w:type="spellStart"/>
      <w:r>
        <w:t>сайтовый</w:t>
      </w:r>
      <w:proofErr w:type="spellEnd"/>
      <w:r>
        <w:t xml:space="preserve"> </w:t>
      </w:r>
      <w:proofErr w:type="spellStart"/>
      <w:r>
        <w:t>скриптинг</w:t>
      </w:r>
      <w:proofErr w:type="spellEnd"/>
      <w:r>
        <w:t xml:space="preserve"> (XSS) и кража сеансов. Применение соответствующих мер безопасности, таких как фильтрация ввода данных, использование параметризованных запросов и контроль доступа, помогает предотвратить ус</w:t>
      </w:r>
      <w:r>
        <w:t>пешные атаки на веб-приложения.</w:t>
      </w:r>
    </w:p>
    <w:p w:rsidR="00BB6333" w:rsidRDefault="00BB6333" w:rsidP="00BB6333">
      <w:r>
        <w:t xml:space="preserve">Не менее важным аспектом является обеспечение безопасности пользовательского опыта веб-сайта. Это включает в себя обеспечение удобства использования и навигации на сайте, а также обеспечение защиты от вредоносного контента и мошенничества. Хороший веб-дизайн помогает предотвратить </w:t>
      </w:r>
      <w:proofErr w:type="spellStart"/>
      <w:r>
        <w:t>фишинговые</w:t>
      </w:r>
      <w:proofErr w:type="spellEnd"/>
      <w:r>
        <w:t xml:space="preserve"> атаки, предупреждает пользователей о потенциальных угрозах и обеспечивает прозрачность в отношении политики безопасности и обработки данных.</w:t>
      </w:r>
    </w:p>
    <w:p w:rsidR="00BB6333" w:rsidRDefault="00BB6333" w:rsidP="00BB6333">
      <w:r>
        <w:t>Дополнительно следует отметить, что веб-дизайн должен учитывать принципы безопасности с самого начала процесса разработки, а не только в последующих этапах. Это означает, что безопасность должна быть встроена в архитектуру и дизайн веб-сайта с самого начала, а не рассматриваться как последующее дополнение. Использование безопасных стандартов кодирования, проверка на уязвимости на ранних этапах разработки и применение принципов защиты данных от самого начала помогает предотвратить многие потенциальные угрозы без</w:t>
      </w:r>
      <w:r>
        <w:t>опасности.</w:t>
      </w:r>
    </w:p>
    <w:p w:rsidR="00BB6333" w:rsidRDefault="00BB6333" w:rsidP="00BB6333">
      <w:r>
        <w:t xml:space="preserve">Кроме того, обучение персонала, работающего с веб-сайтом, основам </w:t>
      </w:r>
      <w:proofErr w:type="spellStart"/>
      <w:r>
        <w:t>кибербезопасности</w:t>
      </w:r>
      <w:proofErr w:type="spellEnd"/>
      <w:r>
        <w:t xml:space="preserve"> является важным аспектом обеспечения безопасности веб-проекта. Персонал должен быть ознакомлен с основными принципами безопасности, уметь распознавать потенциальные угрозы и знать, как реагировать на них. Регулярное обновление знаний и навыков в области </w:t>
      </w:r>
      <w:proofErr w:type="spellStart"/>
      <w:r>
        <w:t>кибербезопасности</w:t>
      </w:r>
      <w:proofErr w:type="spellEnd"/>
      <w:r>
        <w:t xml:space="preserve"> помогает предотвращать инциденты и м</w:t>
      </w:r>
      <w:r>
        <w:t>инимизировать риск уязвимостей.</w:t>
      </w:r>
    </w:p>
    <w:p w:rsidR="00BB6333" w:rsidRDefault="00BB6333" w:rsidP="00BB6333">
      <w:r>
        <w:t xml:space="preserve">Наконец, важно осознавать, что обеспечение безопасности веб-сайта - это непрерывный процесс, который требует постоянного мониторинга и обновления. Веб-дизайнеры и владельцы веб-сайтов должны регулярно проверять свои системы на наличие уязвимостей, следить за обновлениями безопасности и реагировать на новые угрозы своевременно. Только такой подход позволит </w:t>
      </w:r>
      <w:r>
        <w:lastRenderedPageBreak/>
        <w:t>обеспечить высокий уровень защиты пользователей и сохранность их данных в долгосрочной перспективе.</w:t>
      </w:r>
    </w:p>
    <w:p w:rsidR="00BB6333" w:rsidRPr="00BB6333" w:rsidRDefault="00BB6333" w:rsidP="00BB6333">
      <w:r>
        <w:t xml:space="preserve">В заключение, веб-дизайн и </w:t>
      </w:r>
      <w:proofErr w:type="spellStart"/>
      <w:r>
        <w:t>кибербезопасность</w:t>
      </w:r>
      <w:proofErr w:type="spellEnd"/>
      <w:r>
        <w:t xml:space="preserve"> являются неотъемлемыми компонентами успешного онлайн-присутствия. Хорошо спроектированный веб-сайт не только привлекает пользователей своим дизайном и функциональностью, но и обеспечивает их защиту от </w:t>
      </w:r>
      <w:proofErr w:type="spellStart"/>
      <w:r>
        <w:t>киберугроз</w:t>
      </w:r>
      <w:proofErr w:type="spellEnd"/>
      <w:r>
        <w:t xml:space="preserve"> и сохранность их данных. Это важно для установления доверия пользователей и обеспечения долгосрочных отношений с ними.</w:t>
      </w:r>
      <w:bookmarkEnd w:id="0"/>
    </w:p>
    <w:sectPr w:rsidR="00BB6333" w:rsidRPr="00BB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8F"/>
    <w:rsid w:val="00BB6333"/>
    <w:rsid w:val="00F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D7315"/>
  <w15:chartTrackingRefBased/>
  <w15:docId w15:val="{DC11E993-E16B-49C6-82A6-66B7789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3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3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2024-03-15T18:50:00Z</dcterms:created>
  <dcterms:modified xsi:type="dcterms:W3CDTF">2024-03-15T18:52:00Z</dcterms:modified>
</cp:coreProperties>
</file>