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095" w:rsidRDefault="00157174" w:rsidP="00157174">
      <w:pPr>
        <w:pStyle w:val="1"/>
        <w:jc w:val="center"/>
      </w:pPr>
      <w:r w:rsidRPr="00157174">
        <w:t>Использование виртуальной и дополненной реальности в веб-дизайне</w:t>
      </w:r>
    </w:p>
    <w:p w:rsidR="00157174" w:rsidRDefault="00157174" w:rsidP="00157174"/>
    <w:p w:rsidR="00157174" w:rsidRDefault="00157174" w:rsidP="00157174">
      <w:bookmarkStart w:id="0" w:name="_GoBack"/>
      <w:r>
        <w:t>Использование виртуальной и дополненной реальности в веб-дизайне открывает новые возможности для создания уникальных и впечатляющих пользовательских интерфейсов</w:t>
      </w:r>
      <w:r>
        <w:t>,</w:t>
      </w:r>
      <w:r>
        <w:t xml:space="preserve"> и веб-приложений. Виртуальная реальность (VR) и дополненная реальность (AR) позволяют пользователям взаимодействовать с контентом и информацией в более интерактивном и захватывающем </w:t>
      </w:r>
      <w:r>
        <w:t>формате, чем когда-либо прежде.</w:t>
      </w:r>
    </w:p>
    <w:p w:rsidR="00157174" w:rsidRDefault="00157174" w:rsidP="00157174">
      <w:r>
        <w:t>Одним из основных способов использования VR и AR в веб-дизайне является создание виртуальных миров и пространств, которые пользователи могут исследовать и взаимодействовать с ними через веб-браузер. Это позволяет представить информацию в новом формате, делая ее более запоминающейся и у</w:t>
      </w:r>
      <w:r>
        <w:t>влекательной для пользователей.</w:t>
      </w:r>
    </w:p>
    <w:p w:rsidR="00157174" w:rsidRDefault="00157174" w:rsidP="00157174">
      <w:r>
        <w:t xml:space="preserve">VR и AR также могут использоваться для создания </w:t>
      </w:r>
      <w:proofErr w:type="spellStart"/>
      <w:r>
        <w:t>иммерсивных</w:t>
      </w:r>
      <w:proofErr w:type="spellEnd"/>
      <w:r>
        <w:t xml:space="preserve"> веб-приложений и игр, которые погружают пользователей в виртуальные миры и предоставляют им возможность взаимодействовать с объектами и средой в реальном времени. Это открывает новые перспективы для развлечений, образования и бизнеса, позволяя создавать уникальные и запомин</w:t>
      </w:r>
      <w:r>
        <w:t>ающиеся пользовательские опыты.</w:t>
      </w:r>
    </w:p>
    <w:p w:rsidR="00157174" w:rsidRDefault="00157174" w:rsidP="00157174">
      <w:r>
        <w:t>Для веб-дизайнеров использование VR и AR представляет собой вызов, требующий не только технических навыков, но и творческого подхода к созданию контента и интерфейсов. Виртуальные и дополненные реальности отличаются от традиционного веб-дизайна, поэтому дизайнеры должны учитывать особенности восприятия и взаимодействия пользователей с контен</w:t>
      </w:r>
      <w:r>
        <w:t>том в виртуальном пространстве.</w:t>
      </w:r>
    </w:p>
    <w:p w:rsidR="00157174" w:rsidRDefault="00157174" w:rsidP="00157174">
      <w:r>
        <w:t xml:space="preserve">Однако, несмотря на свои потенциальные преимущества, использование VR и AR в веб-дизайне также сопряжено с некоторыми вызовами и ограничениями. Например, не все пользователи имеют доступ к устройствам виртуальной и дополненной реальности, а некоторые могут испытывать дискомфорт или мошенничество при </w:t>
      </w:r>
      <w:r>
        <w:t>использовании таких технологий.</w:t>
      </w:r>
    </w:p>
    <w:p w:rsidR="00157174" w:rsidRDefault="00157174" w:rsidP="00157174">
      <w:r>
        <w:t>Тем не менее, с развитием технологий и расширением доступности устройств виртуальной и дополненной реальности, их использование в веб-дизайне становится все более распространенным. Они предоставляют дизайнерам новые возможности для создания уникальных и инновационных пользовательских интерфейсов, которые могут привлечь и удержать внимание пользователей в цифровой эпохе.</w:t>
      </w:r>
    </w:p>
    <w:p w:rsidR="00157174" w:rsidRDefault="00157174" w:rsidP="00157174">
      <w:r>
        <w:t>Дополнительно следует отметить, что использование виртуальной и дополненной реальности в веб-дизайне может значительно улучшить пользовательский опыт и повысить вовлеченность аудитории. Благодаря возможности погружения в виртуальное пространство или добавления дополненных элементов к реальной среде, пользователи могут более глубоко погрузиться в кон</w:t>
      </w:r>
      <w:r>
        <w:t>тент и взаимодействовать с ним.</w:t>
      </w:r>
    </w:p>
    <w:p w:rsidR="00157174" w:rsidRDefault="00157174" w:rsidP="00157174">
      <w:r>
        <w:t>Кроме того, использование VR и AR может быть эффективным инструментом для обучения и обучения. Виртуальные тренировки, симуляции или образовательные приложения в AR могут создавать интерактивные и запоминающиеся образовательные опыты, способствуя более эффективному усвоению</w:t>
      </w:r>
      <w:r>
        <w:t xml:space="preserve"> информации и развитию навыков.</w:t>
      </w:r>
    </w:p>
    <w:p w:rsidR="00157174" w:rsidRDefault="00157174" w:rsidP="00157174">
      <w:r>
        <w:t xml:space="preserve">Однако важно учитывать, что создание контента для виртуальной и дополненной реальности требует дополнительных ресурсов и экспертизы. Это может включать в себя разработку специальных 3D-моделей, анимации и программирование интерактивных элементов. Поэтому </w:t>
      </w:r>
      <w:r>
        <w:lastRenderedPageBreak/>
        <w:t>для некоторых веб-проектов использование VR и AR может быть более затратным и трудоемким процессом, че</w:t>
      </w:r>
      <w:r>
        <w:t>м традиционный веб-дизайн.</w:t>
      </w:r>
    </w:p>
    <w:p w:rsidR="00157174" w:rsidRPr="00157174" w:rsidRDefault="00157174" w:rsidP="00157174">
      <w:r>
        <w:t>В заключение, использование виртуальной и дополненной реальности в веб-дизайне представляет собой инновационный подход, который может значительно улучшить пользовательский опыт и эффективность коммуникации. Однако для максимизации потенциала этих технологий необходимо учитывать</w:t>
      </w:r>
      <w:r>
        <w:t>,</w:t>
      </w:r>
      <w:r>
        <w:t xml:space="preserve"> как их преимущества, так и ограничения, а также интегрировать их в контекст конкретного веб-проекта с учетом целей и потребностей аудитории.</w:t>
      </w:r>
      <w:bookmarkEnd w:id="0"/>
    </w:p>
    <w:sectPr w:rsidR="00157174" w:rsidRPr="00157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95"/>
    <w:rsid w:val="00157174"/>
    <w:rsid w:val="0060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F158"/>
  <w15:chartTrackingRefBased/>
  <w15:docId w15:val="{62544C0B-8062-40DF-8BE8-2E5B145D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71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1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2024-03-15T18:52:00Z</dcterms:created>
  <dcterms:modified xsi:type="dcterms:W3CDTF">2024-03-15T18:54:00Z</dcterms:modified>
</cp:coreProperties>
</file>