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AC" w:rsidRDefault="009A0275" w:rsidP="009A0275">
      <w:pPr>
        <w:pStyle w:val="1"/>
        <w:jc w:val="center"/>
      </w:pPr>
      <w:r w:rsidRPr="009A0275">
        <w:t xml:space="preserve">Векторная графика и создание </w:t>
      </w:r>
      <w:proofErr w:type="spellStart"/>
      <w:r w:rsidRPr="009A0275">
        <w:t>инфографики</w:t>
      </w:r>
      <w:proofErr w:type="spellEnd"/>
      <w:r w:rsidRPr="009A0275">
        <w:t xml:space="preserve"> для новостных и информационных ресурсов</w:t>
      </w:r>
    </w:p>
    <w:p w:rsidR="009A0275" w:rsidRDefault="009A0275" w:rsidP="009A0275"/>
    <w:p w:rsidR="009A0275" w:rsidRDefault="009A0275" w:rsidP="009A0275">
      <w:bookmarkStart w:id="0" w:name="_GoBack"/>
      <w:r>
        <w:t>Векторная графика является одним из основных форматов графических изображений в современном мире. В отличие от растровой графики, которая представляет собой сетку пикселей, векторная графика использует математические вычисления для описания форм и линий. Это позволяет создавать изображения, которые могут быть масштабированы без потери качества, что делает векторную графику идеальным вы</w:t>
      </w:r>
      <w:r>
        <w:t xml:space="preserve">бором для создания </w:t>
      </w:r>
      <w:proofErr w:type="spellStart"/>
      <w:r>
        <w:t>инфографики</w:t>
      </w:r>
      <w:proofErr w:type="spellEnd"/>
      <w:r>
        <w:t>.</w:t>
      </w:r>
    </w:p>
    <w:p w:rsidR="009A0275" w:rsidRDefault="009A0275" w:rsidP="009A0275">
      <w:r>
        <w:t xml:space="preserve">Создание </w:t>
      </w:r>
      <w:proofErr w:type="spellStart"/>
      <w:r>
        <w:t>инфографики</w:t>
      </w:r>
      <w:proofErr w:type="spellEnd"/>
      <w:r>
        <w:t xml:space="preserve"> для новостных и информационных ресурсов требует не только хороших навыков векторной графики, но и понимания основных принципов дизайна информации. </w:t>
      </w:r>
      <w:proofErr w:type="spellStart"/>
      <w:r>
        <w:t>Инфографика</w:t>
      </w:r>
      <w:proofErr w:type="spellEnd"/>
      <w:r>
        <w:t xml:space="preserve"> должна быть ясной, легко воспринимаемой и информативной для целевой аудитории. Векторная графика предоставляет широкие возможности для создан</w:t>
      </w:r>
      <w:r>
        <w:t>ия таких графических элементов.</w:t>
      </w:r>
    </w:p>
    <w:p w:rsidR="009A0275" w:rsidRDefault="009A0275" w:rsidP="009A0275">
      <w:r>
        <w:t xml:space="preserve">Одним из ключевых преимуществ векторной графики является возможность создания графических объектов с четкими краями и линиями. Это особенно важно для </w:t>
      </w:r>
      <w:proofErr w:type="spellStart"/>
      <w:r>
        <w:t>инфографики</w:t>
      </w:r>
      <w:proofErr w:type="spellEnd"/>
      <w:r>
        <w:t xml:space="preserve">, где точность и четкость играют важную роль в передаче информации. Благодаря векторной графике можно создавать графические элементы различных форм и размеров, а также легко их редактировать и </w:t>
      </w:r>
      <w:r>
        <w:t>адаптировать под нужды проекта.</w:t>
      </w:r>
    </w:p>
    <w:p w:rsidR="009A0275" w:rsidRDefault="009A0275" w:rsidP="009A0275">
      <w:r>
        <w:t xml:space="preserve">Еще одним преимуществом векторной графики является возможность создания анимированных элементов. Это делает векторную графику универсальным инструментом не только для создания статических изображений, но и для разработки динамичных и привлекательных </w:t>
      </w:r>
      <w:proofErr w:type="spellStart"/>
      <w:r>
        <w:t>анимаций</w:t>
      </w:r>
      <w:proofErr w:type="spellEnd"/>
      <w:r>
        <w:t xml:space="preserve">, которые могут быть использованы в новостных и информационных ресурсах для привлечения </w:t>
      </w:r>
      <w:r>
        <w:t>внимания к ключевым сообщениям.</w:t>
      </w:r>
    </w:p>
    <w:p w:rsidR="009A0275" w:rsidRDefault="009A0275" w:rsidP="009A0275">
      <w:r>
        <w:t xml:space="preserve">Среди программных средств для создания векторной графики наиболее популярными являются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 xml:space="preserve">, </w:t>
      </w:r>
      <w:proofErr w:type="spellStart"/>
      <w:r>
        <w:t>CorelDRAW</w:t>
      </w:r>
      <w:proofErr w:type="spellEnd"/>
      <w:r>
        <w:t xml:space="preserve"> и </w:t>
      </w:r>
      <w:proofErr w:type="spellStart"/>
      <w:r>
        <w:t>Inkscape</w:t>
      </w:r>
      <w:proofErr w:type="spellEnd"/>
      <w:r>
        <w:t>. Эти программы предоставляют широкий набор инструментов для создания различных графических элементов, а также возможности экспорта в различные форматы файлов, что делает их идеальным выб</w:t>
      </w:r>
      <w:r>
        <w:t xml:space="preserve">ором для работы с </w:t>
      </w:r>
      <w:proofErr w:type="spellStart"/>
      <w:r>
        <w:t>инфографикой</w:t>
      </w:r>
      <w:proofErr w:type="spellEnd"/>
      <w:r>
        <w:t>.</w:t>
      </w:r>
    </w:p>
    <w:p w:rsidR="009A0275" w:rsidRDefault="009A0275" w:rsidP="009A0275">
      <w:r>
        <w:t xml:space="preserve">В целом, векторная графика играет важную роль в создании </w:t>
      </w:r>
      <w:proofErr w:type="spellStart"/>
      <w:r>
        <w:t>инфографики</w:t>
      </w:r>
      <w:proofErr w:type="spellEnd"/>
      <w:r>
        <w:t xml:space="preserve"> для новостных и информационных ресурсов. Ее возможности масштабирования, точности и анимации делают ее необходимым инструментом для визуализации данных и передачи сложной информации в доступной форме. Вместе с соблюдением принципов дизайна информации, векторная графика способствует созданию эффективной и запоминающейся </w:t>
      </w:r>
      <w:proofErr w:type="spellStart"/>
      <w:r>
        <w:t>инфографики</w:t>
      </w:r>
      <w:proofErr w:type="spellEnd"/>
      <w:r>
        <w:t>, которая привлекает внимание и помогает пользователям лучше понимать представленную информацию.</w:t>
      </w:r>
    </w:p>
    <w:p w:rsidR="009A0275" w:rsidRDefault="009A0275" w:rsidP="009A0275">
      <w:r>
        <w:t>Кроме того, векторная графика обладает еще одним важным преимуществом - она занимает меньше места в памяти компьютера по сравнению с растровыми изображениями. Это делает её идеальным выбором для использования в сетевых медиа-ресурсах, где скорость загрузки контента играет ключевую роль. Благодаря своей эффективности векторная графика позволяет сократить время загрузки страниц и обеспечить более быстрый и</w:t>
      </w:r>
      <w:r>
        <w:t xml:space="preserve"> плавный пользовательский опыт.</w:t>
      </w:r>
    </w:p>
    <w:p w:rsidR="009A0275" w:rsidRDefault="009A0275" w:rsidP="009A0275">
      <w:r>
        <w:t xml:space="preserve">Еще одним аспектом, который делает векторную графику особенно ценной для создания </w:t>
      </w:r>
      <w:proofErr w:type="spellStart"/>
      <w:r>
        <w:t>инфографики</w:t>
      </w:r>
      <w:proofErr w:type="spellEnd"/>
      <w:r>
        <w:t xml:space="preserve">, является возможность легкости внесения изменений. Поскольку изображения создаются с использованием математических формул, их легко редактировать, добавлять или удалять элементы, корректировать цвета и размеры без потери качества. Это позволяет быстро </w:t>
      </w:r>
      <w:r>
        <w:lastRenderedPageBreak/>
        <w:t xml:space="preserve">обновлять информацию в </w:t>
      </w:r>
      <w:proofErr w:type="spellStart"/>
      <w:r>
        <w:t>инфографике</w:t>
      </w:r>
      <w:proofErr w:type="spellEnd"/>
      <w:r>
        <w:t xml:space="preserve"> в соответствии с изменяющимися данными или новыми событиями, что особенно важно для новос</w:t>
      </w:r>
      <w:r>
        <w:t>тных и информационных ресурсов.</w:t>
      </w:r>
    </w:p>
    <w:p w:rsidR="009A0275" w:rsidRPr="009A0275" w:rsidRDefault="009A0275" w:rsidP="009A0275">
      <w:r>
        <w:t xml:space="preserve">Таким образом, векторная графика является неотъемлемой частью процесса создания </w:t>
      </w:r>
      <w:proofErr w:type="spellStart"/>
      <w:r>
        <w:t>инфографики</w:t>
      </w:r>
      <w:proofErr w:type="spellEnd"/>
      <w:r>
        <w:t xml:space="preserve"> для новостных и информационных ресурсов. Её универсальность, точность, эффективность и легкость редактирования делают её необходимым инструментом для визуализации данных и представления информации в удобной и доступной форме. При правильном использовании векторная графика способствует улучшению качества информационных материалов и повышению их привлекательности для аудитории.</w:t>
      </w:r>
      <w:bookmarkEnd w:id="0"/>
    </w:p>
    <w:sectPr w:rsidR="009A0275" w:rsidRPr="009A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AC"/>
    <w:rsid w:val="007F65AC"/>
    <w:rsid w:val="009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BD59"/>
  <w15:chartTrackingRefBased/>
  <w15:docId w15:val="{9F58384D-D9FF-44E3-9A79-D9327A8A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2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2024-03-16T03:59:00Z</dcterms:created>
  <dcterms:modified xsi:type="dcterms:W3CDTF">2024-03-16T04:04:00Z</dcterms:modified>
</cp:coreProperties>
</file>