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F" w:rsidRDefault="002408B0" w:rsidP="002408B0">
      <w:pPr>
        <w:pStyle w:val="1"/>
      </w:pPr>
      <w:proofErr w:type="spellStart"/>
      <w:r w:rsidRPr="002408B0">
        <w:t>Влияние</w:t>
      </w:r>
      <w:proofErr w:type="spellEnd"/>
      <w:r w:rsidRPr="002408B0">
        <w:t xml:space="preserve"> </w:t>
      </w:r>
      <w:proofErr w:type="spellStart"/>
      <w:r w:rsidRPr="002408B0">
        <w:t>антропогенных</w:t>
      </w:r>
      <w:proofErr w:type="spellEnd"/>
      <w:r w:rsidRPr="002408B0">
        <w:t xml:space="preserve"> </w:t>
      </w:r>
      <w:proofErr w:type="spellStart"/>
      <w:r w:rsidRPr="002408B0">
        <w:t>факторов</w:t>
      </w:r>
      <w:proofErr w:type="spellEnd"/>
      <w:r w:rsidRPr="002408B0">
        <w:t xml:space="preserve"> </w:t>
      </w:r>
      <w:proofErr w:type="spellStart"/>
      <w:r w:rsidRPr="002408B0">
        <w:t>на</w:t>
      </w:r>
      <w:proofErr w:type="spellEnd"/>
      <w:r w:rsidRPr="002408B0">
        <w:t xml:space="preserve"> </w:t>
      </w:r>
      <w:proofErr w:type="spellStart"/>
      <w:r w:rsidRPr="002408B0">
        <w:t>биосферу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Биосфера представляет собой сложную систему взаимодействующих экосистем, охватывающую все живые организмы на Земле и их среду обитания. На протяжении всей истории человечество изменяло окружающую среду для удовлетворения своих потребностей. Однако с развитием индустриализации и роста населения антропогенные воздействия на биосферу приобрели беспрецедентный масштаб. В этом реферате рассматриваются основные антропогенные факторы, влияющие на биосферу, их последствия и возможные пути смягчения негативных воздействий.</w:t>
      </w:r>
    </w:p>
    <w:p w:rsidR="002408B0" w:rsidRPr="002408B0" w:rsidRDefault="002408B0" w:rsidP="002408B0">
      <w:pPr>
        <w:pStyle w:val="2"/>
      </w:pPr>
      <w:proofErr w:type="spellStart"/>
      <w:r w:rsidRPr="002408B0">
        <w:t>Основные</w:t>
      </w:r>
      <w:proofErr w:type="spellEnd"/>
      <w:r w:rsidRPr="002408B0">
        <w:t xml:space="preserve"> </w:t>
      </w:r>
      <w:proofErr w:type="spellStart"/>
      <w:r w:rsidRPr="002408B0">
        <w:t>антропогенные</w:t>
      </w:r>
      <w:proofErr w:type="spellEnd"/>
      <w:r w:rsidRPr="002408B0">
        <w:t xml:space="preserve"> </w:t>
      </w:r>
      <w:proofErr w:type="spellStart"/>
      <w:r w:rsidRPr="002408B0">
        <w:t>факторы</w:t>
      </w:r>
      <w:proofErr w:type="spellEnd"/>
    </w:p>
    <w:p w:rsidR="002408B0" w:rsidRPr="002408B0" w:rsidRDefault="002408B0" w:rsidP="002408B0">
      <w:pPr>
        <w:pStyle w:val="3"/>
      </w:pPr>
      <w:proofErr w:type="spellStart"/>
      <w:r w:rsidRPr="002408B0">
        <w:t>Промышленное</w:t>
      </w:r>
      <w:proofErr w:type="spellEnd"/>
      <w:r w:rsidRPr="002408B0">
        <w:t xml:space="preserve"> </w:t>
      </w:r>
      <w:proofErr w:type="spellStart"/>
      <w:r w:rsidRPr="002408B0">
        <w:t>загрязнение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Промышленность является одним из главных источников загрязнения биосферы. Выбросы вредных веществ в атмосферу, сбросы в водоемы и почвы оказывают разрушительное воздействие на окружающую среду. Наиболее распространенные загрязнители включают тяжелые металлы, химические соединения, радионуклиды и органические загрязнители.</w:t>
      </w:r>
    </w:p>
    <w:p w:rsidR="002408B0" w:rsidRPr="002408B0" w:rsidRDefault="002408B0" w:rsidP="002408B0">
      <w:pPr>
        <w:pStyle w:val="3"/>
      </w:pPr>
      <w:proofErr w:type="spellStart"/>
      <w:r w:rsidRPr="002408B0">
        <w:t>Сельское</w:t>
      </w:r>
      <w:proofErr w:type="spellEnd"/>
      <w:r w:rsidRPr="002408B0">
        <w:t xml:space="preserve"> </w:t>
      </w:r>
      <w:proofErr w:type="spellStart"/>
      <w:r w:rsidRPr="002408B0">
        <w:t>хозяйство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Интенсивное сельское хозяйство также оказывает значительное влияние на биосферу. Использование пестицидов, гербицидов и удобрений приводит к загрязнению почв и водоемов, что негативно сказывается на здоровье экосистем и биологическом разнообразии. Кроме того, расширение сельскохозяйственных угодий ведет к вырубке лесов и разрушению естественных местообитаний.</w:t>
      </w:r>
    </w:p>
    <w:p w:rsidR="002408B0" w:rsidRPr="002408B0" w:rsidRDefault="002408B0" w:rsidP="002408B0">
      <w:pPr>
        <w:pStyle w:val="3"/>
      </w:pPr>
      <w:proofErr w:type="spellStart"/>
      <w:r w:rsidRPr="002408B0">
        <w:t>Глобальное</w:t>
      </w:r>
      <w:proofErr w:type="spellEnd"/>
      <w:r w:rsidRPr="002408B0">
        <w:t xml:space="preserve"> </w:t>
      </w:r>
      <w:proofErr w:type="spellStart"/>
      <w:r w:rsidRPr="002408B0">
        <w:t>изменение</w:t>
      </w:r>
      <w:proofErr w:type="spellEnd"/>
      <w:r w:rsidRPr="002408B0">
        <w:t xml:space="preserve"> </w:t>
      </w:r>
      <w:proofErr w:type="spellStart"/>
      <w:r w:rsidRPr="002408B0">
        <w:t>климата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Сжигание ископаемого топлива и другие человеческие действия приводят к увеличению концентрации парниковых газов в атмосфере, что вызывает глобальное изменение климата. Это проявляется в повышении средней температуры, изменении погодных условий, таянии ледников и повышении уровня мирового океана. Эти изменения оказывают глубокое влияние на экосистемы и биологическое разнообразие.</w:t>
      </w:r>
    </w:p>
    <w:p w:rsidR="002408B0" w:rsidRPr="002408B0" w:rsidRDefault="002408B0" w:rsidP="002408B0">
      <w:pPr>
        <w:pStyle w:val="3"/>
      </w:pPr>
      <w:proofErr w:type="spellStart"/>
      <w:r w:rsidRPr="002408B0">
        <w:t>Дефорестация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Вырубка лесов для получения древесины, расширения сельскохозяйственных угодий и урбанизации является одной из главных причин утраты биоразнообразия. Леса играют важную роль в поддержании глобального климатического баланса, являясь основными поглотителями углекислого газа. Уничтожение лесов приводит к утрате местообитаний для множества видов и нарушению </w:t>
      </w:r>
      <w:proofErr w:type="spellStart"/>
      <w:r w:rsidRPr="002408B0">
        <w:rPr>
          <w:lang w:val="ru-RU"/>
        </w:rPr>
        <w:t>экосистемных</w:t>
      </w:r>
      <w:proofErr w:type="spellEnd"/>
      <w:r w:rsidRPr="002408B0">
        <w:rPr>
          <w:lang w:val="ru-RU"/>
        </w:rPr>
        <w:t xml:space="preserve"> функций.</w:t>
      </w:r>
    </w:p>
    <w:p w:rsidR="002408B0" w:rsidRPr="002408B0" w:rsidRDefault="002408B0" w:rsidP="002408B0">
      <w:pPr>
        <w:pStyle w:val="3"/>
      </w:pPr>
      <w:proofErr w:type="spellStart"/>
      <w:r w:rsidRPr="002408B0">
        <w:t>Урбанизация</w:t>
      </w:r>
      <w:proofErr w:type="spellEnd"/>
      <w:r w:rsidRPr="002408B0">
        <w:t xml:space="preserve"> и </w:t>
      </w:r>
      <w:proofErr w:type="spellStart"/>
      <w:r w:rsidRPr="002408B0">
        <w:t>инфраструктурное</w:t>
      </w:r>
      <w:proofErr w:type="spellEnd"/>
      <w:r w:rsidRPr="002408B0">
        <w:t xml:space="preserve"> </w:t>
      </w:r>
      <w:proofErr w:type="spellStart"/>
      <w:r w:rsidRPr="002408B0">
        <w:t>развитие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Рост городов и развитие инфраструктуры приводят к изменению ландшафта, фрагментации местообитаний и уничтожению природных экосистем. Урбанизация также сопровождается увеличением загрязнения воздуха, воды и почвы, а также образованием значительных объемов отходов.</w:t>
      </w:r>
    </w:p>
    <w:p w:rsidR="002408B0" w:rsidRPr="002408B0" w:rsidRDefault="002408B0" w:rsidP="002408B0">
      <w:pPr>
        <w:pStyle w:val="2"/>
      </w:pPr>
      <w:proofErr w:type="spellStart"/>
      <w:r w:rsidRPr="002408B0">
        <w:t>Последствия</w:t>
      </w:r>
      <w:proofErr w:type="spellEnd"/>
      <w:r w:rsidRPr="002408B0">
        <w:t xml:space="preserve"> </w:t>
      </w:r>
      <w:proofErr w:type="spellStart"/>
      <w:r w:rsidRPr="002408B0">
        <w:t>антропогенного</w:t>
      </w:r>
      <w:proofErr w:type="spellEnd"/>
      <w:r w:rsidRPr="002408B0">
        <w:t xml:space="preserve"> </w:t>
      </w:r>
      <w:proofErr w:type="spellStart"/>
      <w:r w:rsidRPr="002408B0">
        <w:t>воздействия</w:t>
      </w:r>
      <w:proofErr w:type="spellEnd"/>
    </w:p>
    <w:p w:rsidR="002408B0" w:rsidRPr="002408B0" w:rsidRDefault="002408B0" w:rsidP="002408B0">
      <w:pPr>
        <w:pStyle w:val="3"/>
      </w:pPr>
      <w:proofErr w:type="spellStart"/>
      <w:r w:rsidRPr="002408B0">
        <w:t>Утрата</w:t>
      </w:r>
      <w:proofErr w:type="spellEnd"/>
      <w:r w:rsidRPr="002408B0">
        <w:t xml:space="preserve"> </w:t>
      </w:r>
      <w:proofErr w:type="spellStart"/>
      <w:r w:rsidRPr="002408B0">
        <w:t>биоразнообразия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Антропогенные факторы приводят к значительному сокращению численности и исчезновению видов. Это нарушает </w:t>
      </w:r>
      <w:proofErr w:type="spellStart"/>
      <w:r w:rsidRPr="002408B0">
        <w:rPr>
          <w:lang w:val="ru-RU"/>
        </w:rPr>
        <w:t>экосистемные</w:t>
      </w:r>
      <w:proofErr w:type="spellEnd"/>
      <w:r w:rsidRPr="002408B0">
        <w:rPr>
          <w:lang w:val="ru-RU"/>
        </w:rPr>
        <w:t xml:space="preserve"> связи и функции, что может привести к необратимым изменениям в биосфере. Утрата биоразнообразия снижает устойчивость экосистем к изменениям и их способность предоставлять жизненно важные </w:t>
      </w:r>
      <w:proofErr w:type="spellStart"/>
      <w:r w:rsidRPr="002408B0">
        <w:rPr>
          <w:lang w:val="ru-RU"/>
        </w:rPr>
        <w:t>экосистемные</w:t>
      </w:r>
      <w:proofErr w:type="spellEnd"/>
      <w:r w:rsidRPr="002408B0">
        <w:rPr>
          <w:lang w:val="ru-RU"/>
        </w:rPr>
        <w:t xml:space="preserve"> услуги.</w:t>
      </w:r>
    </w:p>
    <w:p w:rsidR="002408B0" w:rsidRPr="002408B0" w:rsidRDefault="002408B0" w:rsidP="002408B0">
      <w:pPr>
        <w:pStyle w:val="3"/>
      </w:pPr>
      <w:proofErr w:type="spellStart"/>
      <w:r w:rsidRPr="002408B0">
        <w:lastRenderedPageBreak/>
        <w:t>Загрязнение</w:t>
      </w:r>
      <w:proofErr w:type="spellEnd"/>
      <w:r w:rsidRPr="002408B0">
        <w:t xml:space="preserve"> </w:t>
      </w:r>
      <w:proofErr w:type="spellStart"/>
      <w:r w:rsidRPr="002408B0">
        <w:t>экосистем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Загрязнение воздуха, воды и почвы приводит к ухудшению качества среды обитания для многих видов, включая человека. Вредные вещества накапливаются в организмах, приводя к заболеваниям и гибели живых существ. Загрязнение также негативно влияет на здоровье человека, вызывая респираторные и онкологические заболевания, нарушения репродуктивной функции и другие проблемы.</w:t>
      </w:r>
    </w:p>
    <w:p w:rsidR="002408B0" w:rsidRPr="002408B0" w:rsidRDefault="002408B0" w:rsidP="002408B0">
      <w:pPr>
        <w:pStyle w:val="3"/>
      </w:pPr>
      <w:proofErr w:type="spellStart"/>
      <w:r w:rsidRPr="002408B0">
        <w:t>Изменение</w:t>
      </w:r>
      <w:proofErr w:type="spellEnd"/>
      <w:r w:rsidRPr="002408B0">
        <w:t xml:space="preserve"> </w:t>
      </w:r>
      <w:proofErr w:type="spellStart"/>
      <w:r w:rsidRPr="002408B0">
        <w:t>климата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Глобальное потепление вызывает изменения в погодных условиях, такие как повышение частоты и интенсивности экстремальных погодных явлений (засухи, наводнения, ураганы). Это оказывает разрушительное воздействие на экосистемы и сельское хозяйство, приводит к утрате местообитаний и миграции видов. Изменение климата также угрожает здоровью человека через увеличение частоты тепловых волн, распространение болезней и снижение продовольственной безопасности.</w:t>
      </w:r>
    </w:p>
    <w:p w:rsidR="002408B0" w:rsidRPr="002408B0" w:rsidRDefault="002408B0" w:rsidP="002408B0">
      <w:pPr>
        <w:pStyle w:val="3"/>
      </w:pPr>
      <w:proofErr w:type="spellStart"/>
      <w:r w:rsidRPr="002408B0">
        <w:t>Кислотные</w:t>
      </w:r>
      <w:proofErr w:type="spellEnd"/>
      <w:r w:rsidRPr="002408B0">
        <w:t xml:space="preserve"> </w:t>
      </w:r>
      <w:proofErr w:type="spellStart"/>
      <w:r w:rsidRPr="002408B0">
        <w:t>дожди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Выбросы сернистых и азотных соединений в атмосферу приводят к образованию кислотных дождей, которые негативно влияют на почвы, водоемы и леса. Кислотные дожди приводят к деградации почв, снижению плодородия и разрушению водных экосистем, что в свою очередь влияет на биоразнообразие и </w:t>
      </w:r>
      <w:proofErr w:type="spellStart"/>
      <w:r w:rsidRPr="002408B0">
        <w:rPr>
          <w:lang w:val="ru-RU"/>
        </w:rPr>
        <w:t>экосистемные</w:t>
      </w:r>
      <w:proofErr w:type="spellEnd"/>
      <w:r w:rsidRPr="002408B0">
        <w:rPr>
          <w:lang w:val="ru-RU"/>
        </w:rPr>
        <w:t xml:space="preserve"> услуги.</w:t>
      </w:r>
    </w:p>
    <w:p w:rsidR="002408B0" w:rsidRPr="002408B0" w:rsidRDefault="002408B0" w:rsidP="002408B0">
      <w:pPr>
        <w:pStyle w:val="2"/>
      </w:pPr>
      <w:proofErr w:type="spellStart"/>
      <w:r w:rsidRPr="002408B0">
        <w:t>Пути</w:t>
      </w:r>
      <w:proofErr w:type="spellEnd"/>
      <w:r w:rsidRPr="002408B0">
        <w:t xml:space="preserve"> </w:t>
      </w:r>
      <w:proofErr w:type="spellStart"/>
      <w:r w:rsidRPr="002408B0">
        <w:t>смягчения</w:t>
      </w:r>
      <w:proofErr w:type="spellEnd"/>
      <w:r w:rsidRPr="002408B0">
        <w:t xml:space="preserve"> </w:t>
      </w:r>
      <w:proofErr w:type="spellStart"/>
      <w:r w:rsidRPr="002408B0">
        <w:t>негативных</w:t>
      </w:r>
      <w:proofErr w:type="spellEnd"/>
      <w:r w:rsidRPr="002408B0">
        <w:t xml:space="preserve"> </w:t>
      </w:r>
      <w:proofErr w:type="spellStart"/>
      <w:r w:rsidRPr="002408B0">
        <w:t>воздействий</w:t>
      </w:r>
      <w:proofErr w:type="spellEnd"/>
    </w:p>
    <w:p w:rsidR="002408B0" w:rsidRPr="002408B0" w:rsidRDefault="002408B0" w:rsidP="002408B0">
      <w:pPr>
        <w:pStyle w:val="3"/>
      </w:pPr>
      <w:proofErr w:type="spellStart"/>
      <w:r w:rsidRPr="002408B0">
        <w:t>Устойчивое</w:t>
      </w:r>
      <w:proofErr w:type="spellEnd"/>
      <w:r w:rsidRPr="002408B0">
        <w:t xml:space="preserve"> </w:t>
      </w:r>
      <w:proofErr w:type="spellStart"/>
      <w:r w:rsidRPr="002408B0">
        <w:t>развитие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Переход к устойчивому развитию предполагает интеграцию экологических, экономических и социальных аспектов для обеспечения долгосрочного благополучия общества и окружающей среды. Это включает в себя рациональное использование природных ресурсов, минимизацию отходов и загрязнения, а также сохранение биоразнообразия.</w:t>
      </w:r>
    </w:p>
    <w:p w:rsidR="002408B0" w:rsidRPr="002408B0" w:rsidRDefault="002408B0" w:rsidP="002408B0">
      <w:pPr>
        <w:pStyle w:val="3"/>
      </w:pPr>
      <w:proofErr w:type="spellStart"/>
      <w:r w:rsidRPr="002408B0">
        <w:t>Снижение</w:t>
      </w:r>
      <w:proofErr w:type="spellEnd"/>
      <w:r w:rsidRPr="002408B0">
        <w:t xml:space="preserve"> </w:t>
      </w:r>
      <w:proofErr w:type="spellStart"/>
      <w:r w:rsidRPr="002408B0">
        <w:t>выбросов</w:t>
      </w:r>
      <w:proofErr w:type="spellEnd"/>
      <w:r w:rsidRPr="002408B0">
        <w:t xml:space="preserve"> </w:t>
      </w:r>
      <w:proofErr w:type="spellStart"/>
      <w:r w:rsidRPr="002408B0">
        <w:t>парниковых</w:t>
      </w:r>
      <w:proofErr w:type="spellEnd"/>
      <w:r w:rsidRPr="002408B0">
        <w:t xml:space="preserve"> </w:t>
      </w:r>
      <w:proofErr w:type="spellStart"/>
      <w:r w:rsidRPr="002408B0">
        <w:t>газов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Для борьбы с изменением климата необходимо сокращение выбросов парниковых газов через переход на возобновляемые источники энергии, повышение </w:t>
      </w:r>
      <w:proofErr w:type="spellStart"/>
      <w:r w:rsidRPr="002408B0">
        <w:rPr>
          <w:lang w:val="ru-RU"/>
        </w:rPr>
        <w:t>энергоэффективности</w:t>
      </w:r>
      <w:proofErr w:type="spellEnd"/>
      <w:r w:rsidRPr="002408B0">
        <w:rPr>
          <w:lang w:val="ru-RU"/>
        </w:rPr>
        <w:t xml:space="preserve"> и внедрение </w:t>
      </w:r>
      <w:proofErr w:type="spellStart"/>
      <w:r w:rsidRPr="002408B0">
        <w:rPr>
          <w:lang w:val="ru-RU"/>
        </w:rPr>
        <w:t>низкоуглеродных</w:t>
      </w:r>
      <w:proofErr w:type="spellEnd"/>
      <w:r w:rsidRPr="002408B0">
        <w:rPr>
          <w:lang w:val="ru-RU"/>
        </w:rPr>
        <w:t xml:space="preserve"> технологий. Международные соглашения, такие как Парижское соглашение, играют важную роль в координации усилий по сокращению выбросов на глобальном уровне.</w:t>
      </w:r>
    </w:p>
    <w:p w:rsidR="002408B0" w:rsidRPr="002408B0" w:rsidRDefault="002408B0" w:rsidP="002408B0">
      <w:pPr>
        <w:pStyle w:val="3"/>
      </w:pPr>
      <w:proofErr w:type="spellStart"/>
      <w:r w:rsidRPr="002408B0">
        <w:t>Защита</w:t>
      </w:r>
      <w:proofErr w:type="spellEnd"/>
      <w:r w:rsidRPr="002408B0">
        <w:t xml:space="preserve"> и </w:t>
      </w:r>
      <w:proofErr w:type="spellStart"/>
      <w:r w:rsidRPr="002408B0">
        <w:t>восстановление</w:t>
      </w:r>
      <w:proofErr w:type="spellEnd"/>
      <w:r w:rsidRPr="002408B0">
        <w:t xml:space="preserve"> </w:t>
      </w:r>
      <w:proofErr w:type="spellStart"/>
      <w:r w:rsidRPr="002408B0">
        <w:t>экосистем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Сохранение и восстановление естественных экосистем, включая леса, водоемы и прибрежные зоны, является важным шагом для сохранения биоразнообразия и обеспечения </w:t>
      </w:r>
      <w:proofErr w:type="spellStart"/>
      <w:r w:rsidRPr="002408B0">
        <w:rPr>
          <w:lang w:val="ru-RU"/>
        </w:rPr>
        <w:t>экосистемных</w:t>
      </w:r>
      <w:proofErr w:type="spellEnd"/>
      <w:r w:rsidRPr="002408B0">
        <w:rPr>
          <w:lang w:val="ru-RU"/>
        </w:rPr>
        <w:t xml:space="preserve"> услуг. Это включает в себя создание заповедников, национальных парков и других охраняемых территорий, а также проведение восстановительных мероприятий.</w:t>
      </w:r>
    </w:p>
    <w:p w:rsidR="002408B0" w:rsidRPr="002408B0" w:rsidRDefault="002408B0" w:rsidP="002408B0">
      <w:pPr>
        <w:pStyle w:val="3"/>
      </w:pPr>
      <w:proofErr w:type="spellStart"/>
      <w:r w:rsidRPr="002408B0">
        <w:t>Экологическое</w:t>
      </w:r>
      <w:proofErr w:type="spellEnd"/>
      <w:r w:rsidRPr="002408B0">
        <w:t xml:space="preserve"> </w:t>
      </w:r>
      <w:proofErr w:type="spellStart"/>
      <w:r w:rsidRPr="002408B0">
        <w:t>образование</w:t>
      </w:r>
      <w:proofErr w:type="spellEnd"/>
      <w:r w:rsidRPr="002408B0">
        <w:t xml:space="preserve"> и </w:t>
      </w:r>
      <w:proofErr w:type="spellStart"/>
      <w:r w:rsidRPr="002408B0">
        <w:t>осведомленность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>Повышение уровня экологического образования и осведомленности населения способствует формированию экологически ответственного поведения и поддержки устойчивого развития. Это включает в себя образовательные программы, кампании по информированию общественности и продвижение экологически дружественных практик.</w:t>
      </w:r>
    </w:p>
    <w:p w:rsidR="002408B0" w:rsidRPr="002408B0" w:rsidRDefault="002408B0" w:rsidP="002408B0">
      <w:pPr>
        <w:pStyle w:val="3"/>
      </w:pPr>
      <w:proofErr w:type="spellStart"/>
      <w:r w:rsidRPr="002408B0">
        <w:t>Международное</w:t>
      </w:r>
      <w:proofErr w:type="spellEnd"/>
      <w:r w:rsidRPr="002408B0">
        <w:t xml:space="preserve"> </w:t>
      </w:r>
      <w:proofErr w:type="spellStart"/>
      <w:r w:rsidRPr="002408B0">
        <w:t>сотрудничество</w:t>
      </w:r>
      <w:proofErr w:type="spellEnd"/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Решение глобальных экологических проблем требует международного сотрудничества и координации усилий. Международные соглашения, такие как Конвенция о биологическом </w:t>
      </w:r>
      <w:r w:rsidRPr="002408B0">
        <w:rPr>
          <w:lang w:val="ru-RU"/>
        </w:rPr>
        <w:lastRenderedPageBreak/>
        <w:t>разнообразии, Рамочная конвенция ООН об изменении климата и другие, играют ключевую роль в объединении усилий стран для решения общи</w:t>
      </w:r>
      <w:bookmarkStart w:id="0" w:name="_GoBack"/>
      <w:bookmarkEnd w:id="0"/>
      <w:r w:rsidRPr="002408B0">
        <w:rPr>
          <w:lang w:val="ru-RU"/>
        </w:rPr>
        <w:t>х проблем.</w:t>
      </w:r>
    </w:p>
    <w:p w:rsidR="002408B0" w:rsidRPr="002408B0" w:rsidRDefault="002408B0" w:rsidP="002408B0">
      <w:pPr>
        <w:pStyle w:val="2"/>
        <w:rPr>
          <w:lang w:val="ru-RU"/>
        </w:rPr>
      </w:pPr>
      <w:r w:rsidRPr="002408B0">
        <w:rPr>
          <w:lang w:val="ru-RU"/>
        </w:rPr>
        <w:t>Заключение</w:t>
      </w:r>
    </w:p>
    <w:p w:rsidR="002408B0" w:rsidRPr="002408B0" w:rsidRDefault="002408B0" w:rsidP="002408B0">
      <w:pPr>
        <w:rPr>
          <w:lang w:val="ru-RU"/>
        </w:rPr>
      </w:pPr>
      <w:r w:rsidRPr="002408B0">
        <w:rPr>
          <w:lang w:val="ru-RU"/>
        </w:rPr>
        <w:t xml:space="preserve">Влияние антропогенных факторов на биосферу является одной из наиболее актуальных экологических проблем современности. Промышленное загрязнение, интенсивное сельское хозяйство, изменение климата, </w:t>
      </w:r>
      <w:proofErr w:type="spellStart"/>
      <w:r w:rsidRPr="002408B0">
        <w:rPr>
          <w:lang w:val="ru-RU"/>
        </w:rPr>
        <w:t>дефорестация</w:t>
      </w:r>
      <w:proofErr w:type="spellEnd"/>
      <w:r w:rsidRPr="002408B0">
        <w:rPr>
          <w:lang w:val="ru-RU"/>
        </w:rPr>
        <w:t xml:space="preserve"> и урбанизация оказывают значительное давление на экосистемы и биоразнообразие. Для смягчения негативных воздействий необходимо переходить к устойчивому развитию, снижать выбросы парниковых газов, защищать и восстанавливать экосистемы, повышать экологическую осведомленность и развивать международное сотрудничество. Только совместными усилиями можно сохранить биосферу для будущих поколений и обеспечить благополучие всех живых существ на Земле.</w:t>
      </w:r>
    </w:p>
    <w:sectPr w:rsidR="002408B0" w:rsidRPr="002408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938"/>
    <w:multiLevelType w:val="multilevel"/>
    <w:tmpl w:val="46606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012"/>
    <w:multiLevelType w:val="multilevel"/>
    <w:tmpl w:val="7FB8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3C84"/>
    <w:multiLevelType w:val="multilevel"/>
    <w:tmpl w:val="8A7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8612E"/>
    <w:multiLevelType w:val="multilevel"/>
    <w:tmpl w:val="F6500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0028F"/>
    <w:multiLevelType w:val="multilevel"/>
    <w:tmpl w:val="AB0A1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31283"/>
    <w:multiLevelType w:val="multilevel"/>
    <w:tmpl w:val="9AD8C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C14D1"/>
    <w:multiLevelType w:val="multilevel"/>
    <w:tmpl w:val="AEE63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02C1F"/>
    <w:multiLevelType w:val="multilevel"/>
    <w:tmpl w:val="CDC8F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67895"/>
    <w:multiLevelType w:val="multilevel"/>
    <w:tmpl w:val="88386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84F10"/>
    <w:multiLevelType w:val="multilevel"/>
    <w:tmpl w:val="C59A3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F46D1"/>
    <w:multiLevelType w:val="multilevel"/>
    <w:tmpl w:val="0E1CC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E0A52"/>
    <w:multiLevelType w:val="multilevel"/>
    <w:tmpl w:val="34A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42A65"/>
    <w:multiLevelType w:val="multilevel"/>
    <w:tmpl w:val="436AC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97495"/>
    <w:multiLevelType w:val="multilevel"/>
    <w:tmpl w:val="A0D2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9"/>
    <w:rsid w:val="002408B0"/>
    <w:rsid w:val="008F2EC9"/>
    <w:rsid w:val="00A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C4F2"/>
  <w15:chartTrackingRefBased/>
  <w15:docId w15:val="{BEC7757B-3C6E-486F-81FC-D104B33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0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408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40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08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2024-07-04T17:50:00Z</dcterms:created>
  <dcterms:modified xsi:type="dcterms:W3CDTF">2024-07-04T17:51:00Z</dcterms:modified>
</cp:coreProperties>
</file>