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7D" w:rsidRDefault="00530335" w:rsidP="00530335">
      <w:pPr>
        <w:pStyle w:val="1"/>
      </w:pPr>
      <w:proofErr w:type="spellStart"/>
      <w:r w:rsidRPr="00530335">
        <w:t>Анализ</w:t>
      </w:r>
      <w:proofErr w:type="spellEnd"/>
      <w:r w:rsidRPr="00530335">
        <w:t xml:space="preserve"> </w:t>
      </w:r>
      <w:proofErr w:type="spellStart"/>
      <w:r w:rsidRPr="00530335">
        <w:t>данных</w:t>
      </w:r>
      <w:proofErr w:type="spellEnd"/>
      <w:r w:rsidRPr="00530335">
        <w:t xml:space="preserve"> в </w:t>
      </w:r>
      <w:proofErr w:type="spellStart"/>
      <w:r w:rsidRPr="00530335">
        <w:t>социальных</w:t>
      </w:r>
      <w:proofErr w:type="spellEnd"/>
      <w:r w:rsidRPr="00530335">
        <w:t xml:space="preserve"> </w:t>
      </w:r>
      <w:proofErr w:type="spellStart"/>
      <w:r w:rsidRPr="00530335">
        <w:t>науках</w:t>
      </w:r>
      <w:proofErr w:type="spellEnd"/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Анализ данных играет ключевую роль в социальных науках, предоставляя исследователям инструменты для проверки гипотез, выявления закономерностей и обоснования выводов на основе эмпирических данных. Социальные науки включают в себя такие дисциплины, как социология, психология, политология, экономика и антропология, каждая из которых использует статистические методы для анализа сложных социальных явлений.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Одним из основных методов анализа данных в социальных науках является описательная статистика. Она включает в себя вычисление таких показателей, как среднее значение, медиана, мода, дисперсия и стандартное отклонение, которые помогают исследователям понять распределение и вариативность данных. Эти показатели позволяют сделать первоначальные выводы о характере данных и сформировать гипотезы для дальнейшего анализа.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Еще одним важным методом является инференциальная статистика, которая позволяет исследователям делать выводы о генеральной совокупности на основе данных выборки. Методы инференциальной статистики включают в себя доверительные интервалы, тестирование гипотез и регрессионный анализ. Например, в социологических исследованиях регрессионный анализ используется для изучения влияния различных факторов, таких как уровень образования, доход и возраст, на социальное поведение и установки.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Одним из ключевых аспектов анализа данных в социальных науках является сбор данных. Методы сбора данных включают в себя опросы, интервью, наблюдения и анализ документов. Важной задачей является обеспечение репрезентативности выборки, чтобы результаты исследования могли быть обобщены на всю популяцию. Это достигается с помощью случайной выборки или стратифицированной выборки, которая учитывает ключевые характеристики исследуемой популяции.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Качественный анализ данных также играет важную роль в социальных науках. Этот метод включает в себя интерпретацию текстовых данных, таких как интервью и наблюдения, с целью выявления ключевых тем и концепций. Качественный анализ может быть проведен с помощью методов контент-анализа, дискурс-анализа или теории основанной на данных. Эти методы помогают исследователям понять глубинные аспекты социальных явлений, которые могут быть упущены при количественном анализе.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 xml:space="preserve">Современные технологии и программное обеспечение значительно упростили процесс анализа данных в социальных науках. Программы, такие как </w:t>
      </w:r>
      <w:r w:rsidRPr="00530335">
        <w:t>SPSS</w:t>
      </w:r>
      <w:r w:rsidRPr="00530335">
        <w:rPr>
          <w:lang w:val="ru-RU"/>
        </w:rPr>
        <w:t xml:space="preserve">, </w:t>
      </w:r>
      <w:r w:rsidRPr="00530335">
        <w:t>R</w:t>
      </w:r>
      <w:r w:rsidRPr="00530335">
        <w:rPr>
          <w:lang w:val="ru-RU"/>
        </w:rPr>
        <w:t xml:space="preserve"> и </w:t>
      </w:r>
      <w:r w:rsidRPr="00530335">
        <w:t>Stata</w:t>
      </w:r>
      <w:r w:rsidRPr="00530335">
        <w:rPr>
          <w:lang w:val="ru-RU"/>
        </w:rPr>
        <w:t>, позволяют исследователям быстро и эффективно обрабатывать большие объемы данных, проводить сложные статистические тесты и визуализировать результаты. Это способствует повышению точности и надежности исследований.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>Этика анализа данных также является важным аспектом в социальных науках. Исследователи должны соблюдать принципы конфиденциальности, информированного согласия и справедливости при сборе и анализе данных. Это помогает обеспечить защиту прав участников исследования и доверие к научным выводам.</w:t>
      </w:r>
    </w:p>
    <w:p w:rsidR="00530335" w:rsidRPr="00530335" w:rsidRDefault="00530335" w:rsidP="00530335">
      <w:pPr>
        <w:rPr>
          <w:lang w:val="ru-RU"/>
        </w:rPr>
      </w:pPr>
      <w:r w:rsidRPr="00530335">
        <w:rPr>
          <w:lang w:val="ru-RU"/>
        </w:rPr>
        <w:t xml:space="preserve">Таким образом, анализ данных является неотъемлемой частью научных исследований в социальных науках. Он предоставляет исследователям инструменты для объективного и систематического изучения социальных явлений, способствует развитию теорий и моделей, а также помогает формулировать обоснованные рекомендации для практической деятельности и политики. В условиях </w:t>
      </w:r>
      <w:r w:rsidRPr="00530335">
        <w:rPr>
          <w:lang w:val="ru-RU"/>
        </w:rPr>
        <w:lastRenderedPageBreak/>
        <w:t>постоянно меняющегося социального мира, использование статистических методов анализа данных остается важным и актуальным для понимания сложных процессов и тенденций в обществе.</w:t>
      </w:r>
      <w:bookmarkStart w:id="0" w:name="_GoBack"/>
      <w:bookmarkEnd w:id="0"/>
    </w:p>
    <w:sectPr w:rsidR="00530335" w:rsidRPr="005303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EF"/>
    <w:rsid w:val="00530335"/>
    <w:rsid w:val="00AA2DEF"/>
    <w:rsid w:val="00C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4787"/>
  <w15:chartTrackingRefBased/>
  <w15:docId w15:val="{A5530164-0361-474D-AAD8-5155FEC4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2024-07-07T17:40:00Z</dcterms:created>
  <dcterms:modified xsi:type="dcterms:W3CDTF">2024-07-07T17:41:00Z</dcterms:modified>
</cp:coreProperties>
</file>