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CD" w:rsidRDefault="009C1A4D" w:rsidP="009C1A4D">
      <w:pPr>
        <w:pStyle w:val="1"/>
        <w:rPr>
          <w:lang w:val="ru-RU"/>
        </w:rPr>
      </w:pPr>
      <w:r w:rsidRPr="009C1A4D">
        <w:rPr>
          <w:lang w:val="ru-RU"/>
        </w:rPr>
        <w:t>Иммунные заболевания</w:t>
      </w:r>
      <w:r>
        <w:rPr>
          <w:lang w:val="ru-RU"/>
        </w:rPr>
        <w:t>:</w:t>
      </w:r>
      <w:r w:rsidRPr="009C1A4D">
        <w:rPr>
          <w:lang w:val="ru-RU"/>
        </w:rPr>
        <w:t xml:space="preserve"> причины, диагностика и лечение</w:t>
      </w:r>
    </w:p>
    <w:p w:rsidR="009C1A4D" w:rsidRPr="009C1A4D" w:rsidRDefault="009C1A4D" w:rsidP="009C1A4D">
      <w:pPr>
        <w:rPr>
          <w:lang w:val="ru-RU"/>
        </w:rPr>
      </w:pPr>
      <w:r w:rsidRPr="009C1A4D">
        <w:rPr>
          <w:lang w:val="ru-RU"/>
        </w:rPr>
        <w:t>Иммунные заболевания представляют собой группу расстройств, при которых иммунная система организма атакует его собственные ткани, клетки и органы, рассматривая их как чужеродные или опасные. Эти расстройства могут быть хроническими и влиять на различные органы и системы организма, приводя к значительным нарушениям и осложнениям.</w:t>
      </w:r>
    </w:p>
    <w:p w:rsidR="009C1A4D" w:rsidRPr="009C1A4D" w:rsidRDefault="009C1A4D" w:rsidP="009C1A4D">
      <w:pPr>
        <w:pStyle w:val="2"/>
        <w:rPr>
          <w:lang w:val="ru-RU"/>
        </w:rPr>
      </w:pPr>
      <w:r w:rsidRPr="009C1A4D">
        <w:rPr>
          <w:lang w:val="ru-RU"/>
        </w:rPr>
        <w:t>Причины иммунных заболеваний</w:t>
      </w:r>
    </w:p>
    <w:p w:rsidR="009C1A4D" w:rsidRPr="009C1A4D" w:rsidRDefault="009C1A4D" w:rsidP="009C1A4D">
      <w:pPr>
        <w:rPr>
          <w:lang w:val="ru-RU"/>
        </w:rPr>
      </w:pPr>
      <w:r w:rsidRPr="009C1A4D">
        <w:rPr>
          <w:lang w:val="ru-RU"/>
        </w:rPr>
        <w:t>Основные причины иммунных заболеваний включают:</w:t>
      </w:r>
    </w:p>
    <w:p w:rsidR="009C1A4D" w:rsidRPr="009C1A4D" w:rsidRDefault="009C1A4D" w:rsidP="009C1A4D">
      <w:pPr>
        <w:numPr>
          <w:ilvl w:val="0"/>
          <w:numId w:val="1"/>
        </w:numPr>
        <w:rPr>
          <w:lang w:val="ru-RU"/>
        </w:rPr>
      </w:pPr>
      <w:r w:rsidRPr="009C1A4D">
        <w:rPr>
          <w:b/>
          <w:bCs/>
          <w:lang w:val="ru-RU"/>
        </w:rPr>
        <w:t>Генетическая предрасположенность</w:t>
      </w:r>
      <w:r w:rsidRPr="009C1A4D">
        <w:rPr>
          <w:lang w:val="ru-RU"/>
        </w:rPr>
        <w:t>: Наследственные факторы играют ключевую роль в развитии автоиммунных заболеваний. Например, у людей с определенными генетическими мутациями или вариантами генов повышен риск развития системных заболеваний соединительной ткани, таких как системная красная волчанка и ревматоидный артрит.</w:t>
      </w:r>
    </w:p>
    <w:p w:rsidR="009C1A4D" w:rsidRPr="009C1A4D" w:rsidRDefault="009C1A4D" w:rsidP="009C1A4D">
      <w:pPr>
        <w:numPr>
          <w:ilvl w:val="0"/>
          <w:numId w:val="1"/>
        </w:numPr>
        <w:rPr>
          <w:lang w:val="ru-RU"/>
        </w:rPr>
      </w:pPr>
      <w:r w:rsidRPr="009C1A4D">
        <w:rPr>
          <w:b/>
          <w:bCs/>
          <w:lang w:val="ru-RU"/>
        </w:rPr>
        <w:t>Воздействие окружающей среды</w:t>
      </w:r>
      <w:r w:rsidRPr="009C1A4D">
        <w:rPr>
          <w:lang w:val="ru-RU"/>
        </w:rPr>
        <w:t>: Факторы окружающей среды, такие как инфекции, экологические условия, стрессы и даже диета могут играть роль в вызове иммунных реакций, способствующих развитию заболеваний. Например, инфекции могут активировать автоиммунные процессы, а экологические токсины могут влиять на функционирование иммунной системы.</w:t>
      </w:r>
    </w:p>
    <w:p w:rsidR="009C1A4D" w:rsidRPr="009C1A4D" w:rsidRDefault="009C1A4D" w:rsidP="009C1A4D">
      <w:pPr>
        <w:numPr>
          <w:ilvl w:val="0"/>
          <w:numId w:val="1"/>
        </w:numPr>
        <w:rPr>
          <w:lang w:val="ru-RU"/>
        </w:rPr>
      </w:pPr>
      <w:r w:rsidRPr="009C1A4D">
        <w:rPr>
          <w:b/>
          <w:bCs/>
          <w:lang w:val="ru-RU"/>
        </w:rPr>
        <w:t>Аутоиммунные реакции</w:t>
      </w:r>
      <w:r w:rsidRPr="009C1A4D">
        <w:rPr>
          <w:lang w:val="ru-RU"/>
        </w:rPr>
        <w:t>: Иммунные заболевания часто связаны с нарушениями в регуляции иммунного ответа, когда иммунные клетки и антитела направлены против собственных тканей и органов. Это может быть вызвано нарушениями толерантности или неправильной активацией иммунных клеток.</w:t>
      </w:r>
    </w:p>
    <w:p w:rsidR="009C1A4D" w:rsidRPr="009C1A4D" w:rsidRDefault="009C1A4D" w:rsidP="009C1A4D">
      <w:pPr>
        <w:pStyle w:val="2"/>
        <w:rPr>
          <w:lang w:val="ru-RU"/>
        </w:rPr>
      </w:pPr>
      <w:r w:rsidRPr="009C1A4D">
        <w:rPr>
          <w:lang w:val="ru-RU"/>
        </w:rPr>
        <w:t>Диагностика иммунных заболеваний</w:t>
      </w:r>
    </w:p>
    <w:p w:rsidR="009C1A4D" w:rsidRPr="009C1A4D" w:rsidRDefault="009C1A4D" w:rsidP="009C1A4D">
      <w:pPr>
        <w:rPr>
          <w:lang w:val="ru-RU"/>
        </w:rPr>
      </w:pPr>
      <w:r w:rsidRPr="009C1A4D">
        <w:rPr>
          <w:lang w:val="ru-RU"/>
        </w:rPr>
        <w:t>Диагностика иммунных заболеваний включает различные методы, направленные на оценку состояния иммунной системы и выявление автоиммунных процессов:</w:t>
      </w:r>
    </w:p>
    <w:p w:rsidR="009C1A4D" w:rsidRPr="009C1A4D" w:rsidRDefault="009C1A4D" w:rsidP="009C1A4D">
      <w:pPr>
        <w:numPr>
          <w:ilvl w:val="0"/>
          <w:numId w:val="2"/>
        </w:numPr>
        <w:rPr>
          <w:lang w:val="ru-RU"/>
        </w:rPr>
      </w:pPr>
      <w:r w:rsidRPr="009C1A4D">
        <w:rPr>
          <w:b/>
          <w:bCs/>
          <w:lang w:val="ru-RU"/>
        </w:rPr>
        <w:t>Клинические признаки и симптомы</w:t>
      </w:r>
      <w:r w:rsidRPr="009C1A4D">
        <w:rPr>
          <w:lang w:val="ru-RU"/>
        </w:rPr>
        <w:t>: Врач оценивает клиническую картину заболевания, включая характерные симптомы, такие как воспаление, болевые синдромы, усталость, потеря веса и другие.</w:t>
      </w:r>
    </w:p>
    <w:p w:rsidR="009C1A4D" w:rsidRPr="009C1A4D" w:rsidRDefault="009C1A4D" w:rsidP="009C1A4D">
      <w:pPr>
        <w:numPr>
          <w:ilvl w:val="0"/>
          <w:numId w:val="2"/>
        </w:numPr>
        <w:rPr>
          <w:lang w:val="ru-RU"/>
        </w:rPr>
      </w:pPr>
      <w:r w:rsidRPr="009C1A4D">
        <w:rPr>
          <w:b/>
          <w:bCs/>
          <w:lang w:val="ru-RU"/>
        </w:rPr>
        <w:t>Лабораторные тесты</w:t>
      </w:r>
      <w:r w:rsidRPr="009C1A4D">
        <w:rPr>
          <w:lang w:val="ru-RU"/>
        </w:rPr>
        <w:t>: Включают общий анализ крови, который может показать наличие воспаления или анемии, анализ уровня антител и иммунных комплексов, а также специализированные тесты на наличие антинуклеарных антител (</w:t>
      </w:r>
      <w:r w:rsidRPr="009C1A4D">
        <w:t>ANA</w:t>
      </w:r>
      <w:r w:rsidRPr="009C1A4D">
        <w:rPr>
          <w:lang w:val="ru-RU"/>
        </w:rPr>
        <w:t>), ревматоидного фактора и других маркеров, характерных для конкретных автоиммунных заболеваний.</w:t>
      </w:r>
    </w:p>
    <w:p w:rsidR="009C1A4D" w:rsidRPr="009C1A4D" w:rsidRDefault="009C1A4D" w:rsidP="009C1A4D">
      <w:pPr>
        <w:numPr>
          <w:ilvl w:val="0"/>
          <w:numId w:val="2"/>
        </w:numPr>
        <w:rPr>
          <w:lang w:val="ru-RU"/>
        </w:rPr>
      </w:pPr>
      <w:r w:rsidRPr="009C1A4D">
        <w:rPr>
          <w:b/>
          <w:bCs/>
          <w:lang w:val="ru-RU"/>
        </w:rPr>
        <w:t>Инструментальные исследования</w:t>
      </w:r>
      <w:r w:rsidRPr="009C1A4D">
        <w:rPr>
          <w:lang w:val="ru-RU"/>
        </w:rPr>
        <w:t>: Включают рентгенографию, ультразвук, компьютерную томографию (КТ) и другие методы, которые помогают оценить степень повреждения органов и тканей.</w:t>
      </w:r>
    </w:p>
    <w:p w:rsidR="009C1A4D" w:rsidRPr="009C1A4D" w:rsidRDefault="009C1A4D" w:rsidP="009C1A4D">
      <w:pPr>
        <w:numPr>
          <w:ilvl w:val="0"/>
          <w:numId w:val="2"/>
        </w:numPr>
        <w:rPr>
          <w:lang w:val="ru-RU"/>
        </w:rPr>
      </w:pPr>
      <w:r w:rsidRPr="009C1A4D">
        <w:rPr>
          <w:b/>
          <w:bCs/>
          <w:lang w:val="ru-RU"/>
        </w:rPr>
        <w:t>Биопсия</w:t>
      </w:r>
      <w:r w:rsidRPr="009C1A4D">
        <w:rPr>
          <w:lang w:val="ru-RU"/>
        </w:rPr>
        <w:t>: Исследование образца ткани с помощью микроскопа может быть необходимо для окончательной диагностики и выявления характерных изменений, таких как воспаление или дегенерация тканей.</w:t>
      </w:r>
    </w:p>
    <w:p w:rsidR="009C1A4D" w:rsidRPr="009C1A4D" w:rsidRDefault="009C1A4D" w:rsidP="009C1A4D">
      <w:pPr>
        <w:pStyle w:val="2"/>
      </w:pPr>
      <w:proofErr w:type="spellStart"/>
      <w:r w:rsidRPr="009C1A4D">
        <w:t>Лечение</w:t>
      </w:r>
      <w:proofErr w:type="spellEnd"/>
      <w:r w:rsidRPr="009C1A4D">
        <w:t xml:space="preserve"> </w:t>
      </w:r>
      <w:proofErr w:type="spellStart"/>
      <w:r w:rsidRPr="009C1A4D">
        <w:t>иммунных</w:t>
      </w:r>
      <w:proofErr w:type="spellEnd"/>
      <w:r w:rsidRPr="009C1A4D">
        <w:t xml:space="preserve"> </w:t>
      </w:r>
      <w:proofErr w:type="spellStart"/>
      <w:r w:rsidRPr="009C1A4D">
        <w:t>заболеваний</w:t>
      </w:r>
      <w:proofErr w:type="spellEnd"/>
    </w:p>
    <w:p w:rsidR="009C1A4D" w:rsidRPr="009C1A4D" w:rsidRDefault="009C1A4D" w:rsidP="009C1A4D">
      <w:pPr>
        <w:rPr>
          <w:lang w:val="ru-RU"/>
        </w:rPr>
      </w:pPr>
      <w:r w:rsidRPr="009C1A4D">
        <w:rPr>
          <w:lang w:val="ru-RU"/>
        </w:rPr>
        <w:t>Лечение иммунных заболеваний часто направлено на снижение воспаления, подавление автоиммунных реакций и улучшение качества жизни пациентов:</w:t>
      </w:r>
    </w:p>
    <w:p w:rsidR="009C1A4D" w:rsidRPr="009C1A4D" w:rsidRDefault="009C1A4D" w:rsidP="009C1A4D">
      <w:pPr>
        <w:numPr>
          <w:ilvl w:val="0"/>
          <w:numId w:val="3"/>
        </w:numPr>
        <w:rPr>
          <w:lang w:val="ru-RU"/>
        </w:rPr>
      </w:pPr>
      <w:r w:rsidRPr="009C1A4D">
        <w:rPr>
          <w:b/>
          <w:bCs/>
          <w:lang w:val="ru-RU"/>
        </w:rPr>
        <w:lastRenderedPageBreak/>
        <w:t>Противовоспалительные препараты</w:t>
      </w:r>
      <w:r w:rsidRPr="009C1A4D">
        <w:rPr>
          <w:lang w:val="ru-RU"/>
        </w:rPr>
        <w:t xml:space="preserve">: Нестероидные противовоспалительные препараты (НПВП), </w:t>
      </w:r>
      <w:proofErr w:type="spellStart"/>
      <w:r w:rsidRPr="009C1A4D">
        <w:rPr>
          <w:lang w:val="ru-RU"/>
        </w:rPr>
        <w:t>глюкокортикостероиды</w:t>
      </w:r>
      <w:proofErr w:type="spellEnd"/>
      <w:r w:rsidRPr="009C1A4D">
        <w:rPr>
          <w:lang w:val="ru-RU"/>
        </w:rPr>
        <w:t xml:space="preserve"> и другие противовоспалительные лекарства используются для снижения воспаления и болевого синдрома.</w:t>
      </w:r>
    </w:p>
    <w:p w:rsidR="009C1A4D" w:rsidRPr="009C1A4D" w:rsidRDefault="009C1A4D" w:rsidP="009C1A4D">
      <w:pPr>
        <w:numPr>
          <w:ilvl w:val="0"/>
          <w:numId w:val="3"/>
        </w:numPr>
        <w:rPr>
          <w:lang w:val="ru-RU"/>
        </w:rPr>
      </w:pPr>
      <w:r w:rsidRPr="009C1A4D">
        <w:rPr>
          <w:b/>
          <w:bCs/>
          <w:lang w:val="ru-RU"/>
        </w:rPr>
        <w:t>Иммунодепрессанты</w:t>
      </w:r>
      <w:r w:rsidRPr="009C1A4D">
        <w:rPr>
          <w:lang w:val="ru-RU"/>
        </w:rPr>
        <w:t xml:space="preserve">: Препараты, подавляющие активность иммунной системы, такие как </w:t>
      </w:r>
      <w:proofErr w:type="spellStart"/>
      <w:r w:rsidRPr="009C1A4D">
        <w:rPr>
          <w:lang w:val="ru-RU"/>
        </w:rPr>
        <w:t>метотрексат</w:t>
      </w:r>
      <w:proofErr w:type="spellEnd"/>
      <w:r w:rsidRPr="009C1A4D">
        <w:rPr>
          <w:lang w:val="ru-RU"/>
        </w:rPr>
        <w:t xml:space="preserve">, </w:t>
      </w:r>
      <w:proofErr w:type="spellStart"/>
      <w:r w:rsidRPr="009C1A4D">
        <w:rPr>
          <w:lang w:val="ru-RU"/>
        </w:rPr>
        <w:t>циклоспорин</w:t>
      </w:r>
      <w:proofErr w:type="spellEnd"/>
      <w:r w:rsidRPr="009C1A4D">
        <w:rPr>
          <w:lang w:val="ru-RU"/>
        </w:rPr>
        <w:t xml:space="preserve"> и </w:t>
      </w:r>
      <w:proofErr w:type="spellStart"/>
      <w:r w:rsidRPr="009C1A4D">
        <w:rPr>
          <w:lang w:val="ru-RU"/>
        </w:rPr>
        <w:t>азатиоприн</w:t>
      </w:r>
      <w:proofErr w:type="spellEnd"/>
      <w:r w:rsidRPr="009C1A4D">
        <w:rPr>
          <w:lang w:val="ru-RU"/>
        </w:rPr>
        <w:t>, могут применяться для уменьшения автоиммунных реакций.</w:t>
      </w:r>
    </w:p>
    <w:p w:rsidR="009C1A4D" w:rsidRPr="009C1A4D" w:rsidRDefault="009C1A4D" w:rsidP="009C1A4D">
      <w:pPr>
        <w:numPr>
          <w:ilvl w:val="0"/>
          <w:numId w:val="3"/>
        </w:numPr>
        <w:rPr>
          <w:lang w:val="ru-RU"/>
        </w:rPr>
      </w:pPr>
      <w:r w:rsidRPr="009C1A4D">
        <w:rPr>
          <w:b/>
          <w:bCs/>
          <w:lang w:val="ru-RU"/>
        </w:rPr>
        <w:t>Биологическая терапия</w:t>
      </w:r>
      <w:r w:rsidRPr="009C1A4D">
        <w:rPr>
          <w:lang w:val="ru-RU"/>
        </w:rPr>
        <w:t xml:space="preserve">: Включает </w:t>
      </w:r>
      <w:proofErr w:type="spellStart"/>
      <w:r w:rsidRPr="009C1A4D">
        <w:rPr>
          <w:lang w:val="ru-RU"/>
        </w:rPr>
        <w:t>моноклональные</w:t>
      </w:r>
      <w:proofErr w:type="spellEnd"/>
      <w:r w:rsidRPr="009C1A4D">
        <w:rPr>
          <w:lang w:val="ru-RU"/>
        </w:rPr>
        <w:t xml:space="preserve"> антитела и другие биологические препараты, направленные на специфические молекулярные мишени, играющие ключевую роль в патогенезе конкретных заболеваний.</w:t>
      </w:r>
    </w:p>
    <w:p w:rsidR="009C1A4D" w:rsidRPr="009C1A4D" w:rsidRDefault="009C1A4D" w:rsidP="009C1A4D">
      <w:pPr>
        <w:numPr>
          <w:ilvl w:val="0"/>
          <w:numId w:val="3"/>
        </w:numPr>
        <w:rPr>
          <w:lang w:val="ru-RU"/>
        </w:rPr>
      </w:pPr>
      <w:r w:rsidRPr="009C1A4D">
        <w:rPr>
          <w:b/>
          <w:bCs/>
          <w:lang w:val="ru-RU"/>
        </w:rPr>
        <w:t>Терапия заместительной</w:t>
      </w:r>
      <w:r w:rsidRPr="009C1A4D">
        <w:rPr>
          <w:lang w:val="ru-RU"/>
        </w:rPr>
        <w:t>: Включает замещение недостающих функций иммунной системы, например, гамма-глобулинами у пациентов с первичными иммунодефицитами.</w:t>
      </w:r>
    </w:p>
    <w:p w:rsidR="009C1A4D" w:rsidRPr="009C1A4D" w:rsidRDefault="009C1A4D" w:rsidP="009C1A4D">
      <w:pPr>
        <w:numPr>
          <w:ilvl w:val="0"/>
          <w:numId w:val="3"/>
        </w:numPr>
        <w:rPr>
          <w:lang w:val="ru-RU"/>
        </w:rPr>
      </w:pPr>
      <w:r w:rsidRPr="009C1A4D">
        <w:rPr>
          <w:b/>
          <w:bCs/>
          <w:lang w:val="ru-RU"/>
        </w:rPr>
        <w:t>Физиотерапия и реабилитация</w:t>
      </w:r>
      <w:r w:rsidRPr="009C1A4D">
        <w:rPr>
          <w:lang w:val="ru-RU"/>
        </w:rPr>
        <w:t>: Направлены на улучшение функционального состояния пациентов и снижение ограничений, связанных с заболеванием.</w:t>
      </w:r>
    </w:p>
    <w:p w:rsidR="009C1A4D" w:rsidRPr="009C1A4D" w:rsidRDefault="009C1A4D" w:rsidP="009C1A4D">
      <w:pPr>
        <w:rPr>
          <w:lang w:val="ru-RU"/>
        </w:rPr>
      </w:pPr>
      <w:r w:rsidRPr="009C1A4D">
        <w:rPr>
          <w:lang w:val="ru-RU"/>
        </w:rPr>
        <w:t>Иммунные заболевания представляют собой серьезную медицинскую проблему, требующую комплексного подхода к диагностике и лечению. Современные методы исследований и терапии позволяют значительно улучшить прогноз и качество жизни пациентов с автоиммунными и другими иммунными расстройствами. Однако вызовом остается необходимость дальнейших исследований и разработок в области иммунологии, направленных на более глубокое понимание механизмов развития и регуляции иммунных заболеваний.</w:t>
      </w:r>
      <w:bookmarkStart w:id="0" w:name="_GoBack"/>
      <w:bookmarkEnd w:id="0"/>
    </w:p>
    <w:sectPr w:rsidR="009C1A4D" w:rsidRPr="009C1A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411C"/>
    <w:multiLevelType w:val="multilevel"/>
    <w:tmpl w:val="00C2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B6B86"/>
    <w:multiLevelType w:val="multilevel"/>
    <w:tmpl w:val="8B8C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70003"/>
    <w:multiLevelType w:val="multilevel"/>
    <w:tmpl w:val="3E44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59"/>
    <w:rsid w:val="00065DCD"/>
    <w:rsid w:val="009C1A4D"/>
    <w:rsid w:val="00D82ABE"/>
    <w:rsid w:val="00DB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8675"/>
  <w15:chartTrackingRefBased/>
  <w15:docId w15:val="{C5079455-8886-40F6-8B34-B28E3754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1A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A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A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1A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C1A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2024-07-11T16:25:00Z</dcterms:created>
  <dcterms:modified xsi:type="dcterms:W3CDTF">2024-07-11T16:26:00Z</dcterms:modified>
</cp:coreProperties>
</file>