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8E" w:rsidRDefault="00CA1B0C" w:rsidP="00CA1B0C">
      <w:pPr>
        <w:pStyle w:val="1"/>
        <w:jc w:val="center"/>
      </w:pPr>
      <w:r w:rsidRPr="00CA1B0C">
        <w:t>Методы реабилитации наркозависимых</w:t>
      </w:r>
    </w:p>
    <w:p w:rsidR="00CA1B0C" w:rsidRDefault="00CA1B0C" w:rsidP="00CA1B0C"/>
    <w:p w:rsidR="00CA1B0C" w:rsidRDefault="00CA1B0C" w:rsidP="00CA1B0C">
      <w:r>
        <w:t>Методы реабилитации наркозависимых являются ключевым элементом в борьбе с наркоманией, представляя собой комплекс мер, направленных на восстановление физического, психологического и социального благополучия человека. Реабилитация наркозависимых включает в себя различные подходы и техники, которые могут быть адаптированы в зависимости от индивидуальных потребностей пациента, стадии его заболевания и наличия сопутствующих расстройств.</w:t>
      </w:r>
    </w:p>
    <w:p w:rsidR="00CA1B0C" w:rsidRDefault="00CA1B0C" w:rsidP="00CA1B0C">
      <w:r>
        <w:t xml:space="preserve">Одним из первых этапов реабилитации является </w:t>
      </w:r>
      <w:proofErr w:type="spellStart"/>
      <w:r>
        <w:t>детоксикация</w:t>
      </w:r>
      <w:proofErr w:type="spellEnd"/>
      <w:r>
        <w:t xml:space="preserve">, цель которой — безопасное избавление организма от наркотических веществ. Этот процесс часто сопровождается лекарственной поддержкой для уменьшения симптомов отмены, что помогает снизить физическую зависимость. </w:t>
      </w:r>
      <w:proofErr w:type="spellStart"/>
      <w:r>
        <w:t>Детоксикация</w:t>
      </w:r>
      <w:proofErr w:type="spellEnd"/>
      <w:r>
        <w:t xml:space="preserve"> важна, но она лишь начальный этап, не устраняющий психологическую зависимость.</w:t>
      </w:r>
    </w:p>
    <w:p w:rsidR="00CA1B0C" w:rsidRDefault="00CA1B0C" w:rsidP="00CA1B0C">
      <w:r>
        <w:t xml:space="preserve">Психотерапия играет центральную роль в долгосрочной реабилитации наркозависимых. </w:t>
      </w:r>
      <w:proofErr w:type="spellStart"/>
      <w:r>
        <w:t>Когнитивно</w:t>
      </w:r>
      <w:proofErr w:type="spellEnd"/>
      <w:r>
        <w:t xml:space="preserve">-поведенческая терапия (КПТ) используется для изменения деструктивных мыслительных процессов и поведенческих паттернов, которые приводят к употреблению наркотиков. КПТ помогает пациентам разрабатывать стратегии </w:t>
      </w:r>
      <w:r w:rsidR="006367CE">
        <w:t>и</w:t>
      </w:r>
      <w:bookmarkStart w:id="0" w:name="_GoBack"/>
      <w:bookmarkEnd w:id="0"/>
      <w:r>
        <w:t>справления с тягой к наркотикам и учиться решать проблемы без использования веществ.</w:t>
      </w:r>
    </w:p>
    <w:p w:rsidR="00CA1B0C" w:rsidRDefault="00CA1B0C" w:rsidP="00CA1B0C">
      <w:r>
        <w:t>Групповая терапия и встречи с сообществами поддержки, такими как Анонимные Наркоманы, также оказывают значительное влияние на процесс выздоровления. Участие в групповой терапии позволяет наркозависимым чувствовать поддержку, общаться с другими, кто сталкивается с подобными проблемами, и делиться своими переживаниями и успехами.</w:t>
      </w:r>
    </w:p>
    <w:p w:rsidR="00CA1B0C" w:rsidRDefault="00CA1B0C" w:rsidP="00CA1B0C">
      <w:r>
        <w:t>Семейная терапия может быть интегрирована в программу реабилитации, поскольку зависимость часто влияет на всех членов семьи. Через семейные консультации можно улучшить общение между членами семьи, восстановить разрушенные отношения и разработать семейные стратегии поддержки в процессе выздоровления.</w:t>
      </w:r>
    </w:p>
    <w:p w:rsidR="00CA1B0C" w:rsidRDefault="00CA1B0C" w:rsidP="00CA1B0C">
      <w:r>
        <w:t>Важной составляющей реабилитации является социальная адаптация. Программы реабилитации должны включать помощь в восстановлении социального статуса, помощь в поиске работы, обучение новым навыкам или даже предоставление временного жилья. Эти меры помогают восстановить независимость и уверенность, что критически важно для успешного восстановления.</w:t>
      </w:r>
    </w:p>
    <w:p w:rsidR="00CA1B0C" w:rsidRDefault="00CA1B0C" w:rsidP="00CA1B0C">
      <w:r>
        <w:t xml:space="preserve">Альтернативные терапии, такие как арт-терапия, музыкотерапия или </w:t>
      </w:r>
      <w:proofErr w:type="spellStart"/>
      <w:r>
        <w:t>зоотерапия</w:t>
      </w:r>
      <w:proofErr w:type="spellEnd"/>
      <w:r>
        <w:t>, могут использоваться как дополнение к традиционным методам. Они способствуют эмоциональному выражению, снижению стресса и улучшению общего самочувствия.</w:t>
      </w:r>
    </w:p>
    <w:p w:rsidR="00CA1B0C" w:rsidRDefault="00CA1B0C" w:rsidP="00CA1B0C">
      <w:r>
        <w:t>В дополнение к основным методам реабилитации, значительную роль в процессе выздоровления играют и такие аспекты, как регулярное медицинское наблюдение и фармакотерапия. В некоторых случаях для поддержания состояния пациентов используются медикаменты, которые помогают уменьшить тягу к наркотикам или лечить сопутствующие психические расстройства, такие как депрессия или тревожные состояния. Эти лекарства должны назначаться и контролироваться квалифицированным врачом, чтобы минимизировать риски и увеличить эффективность лечения.</w:t>
      </w:r>
    </w:p>
    <w:p w:rsidR="00CA1B0C" w:rsidRDefault="00CA1B0C" w:rsidP="00CA1B0C">
      <w:r>
        <w:t xml:space="preserve">Также важно подчеркнуть значение духовной поддержки в процессе реабилитации. Для многих пациентов вера или духовные практики становятся источником силы и утешения, помогают находить внутренний мир и справляться с внутренними конфликтами. Некоторые реабилитационные центры предлагают программы, которые включают элементы духовности, </w:t>
      </w:r>
      <w:r>
        <w:lastRenderedPageBreak/>
        <w:t>медитации или йоги, что помогает улучшить эмоциональное состояние и повысить мотивацию к долгосрочному выздоровлению.</w:t>
      </w:r>
    </w:p>
    <w:p w:rsidR="00CA1B0C" w:rsidRDefault="00CA1B0C" w:rsidP="00CA1B0C">
      <w:r>
        <w:t>Программы профессиональной переподготовки и развития личностных навыков также могут быть частью комплексной программы реабилитации. Обучение новым профессиональным навыкам и развитие социальных умений могут значительно улучшить шансы наркозависимого на успешную интеграцию в общество. Работодатели часто сотрудничают с реабилитационными центрами для создания рабочих мест, адаптированных для тех, кто возвращается к нормальной жизни после зависимости.</w:t>
      </w:r>
    </w:p>
    <w:p w:rsidR="00CA1B0C" w:rsidRDefault="00CA1B0C" w:rsidP="00CA1B0C">
      <w:r>
        <w:t>Психологическая поддержка и регулярные встречи с психологами и консультантами помогают наркозависимым анализировать и переосмысливать свои жизненные ситуации, принимать осознанные решения и избегать срывов. Особое внимание в процессе реабилитации уделяется развитию у пациентов навыков преодоления стресса, управления гневом и разрешения конфликтов, что способствует стабилизации их эмоционального состояния.</w:t>
      </w:r>
    </w:p>
    <w:p w:rsidR="00CA1B0C" w:rsidRPr="00CA1B0C" w:rsidRDefault="00CA1B0C" w:rsidP="00CA1B0C">
      <w:r>
        <w:t>Таким образом, реабилитация наркозависимых — это комплексный и многоуровневый процесс, требующий интеграции различных методов лечения и подходов. Эффективность реабилитации зависит от индивидуального подхода к каждому случаю, активного участия самого наркозависимого в процессе лечения и поддержки со стороны семьи, общества и профессионального сообщества.</w:t>
      </w:r>
    </w:p>
    <w:sectPr w:rsidR="00CA1B0C" w:rsidRPr="00CA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8E"/>
    <w:rsid w:val="006367CE"/>
    <w:rsid w:val="007C108E"/>
    <w:rsid w:val="00C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F7F0"/>
  <w15:chartTrackingRefBased/>
  <w15:docId w15:val="{CED91BF3-7FE5-4ECA-A86B-CEBDCA46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2024-07-12T03:32:00Z</dcterms:created>
  <dcterms:modified xsi:type="dcterms:W3CDTF">2024-07-12T03:36:00Z</dcterms:modified>
</cp:coreProperties>
</file>