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86E" w:rsidRDefault="00373885" w:rsidP="00373885">
      <w:pPr>
        <w:pStyle w:val="1"/>
        <w:rPr>
          <w:rFonts w:eastAsia="Times New Roman"/>
          <w:lang w:val="ru-RU"/>
        </w:rPr>
      </w:pPr>
      <w:r w:rsidRPr="0047065B">
        <w:rPr>
          <w:rFonts w:eastAsia="Times New Roman"/>
          <w:lang w:val="ru-RU"/>
        </w:rPr>
        <w:t>Профилактика сердечно-сосудистых заболеваний</w:t>
      </w:r>
    </w:p>
    <w:p w:rsidR="00373885" w:rsidRPr="00373885" w:rsidRDefault="00373885" w:rsidP="00373885">
      <w:pPr>
        <w:rPr>
          <w:lang w:val="ru-RU"/>
        </w:rPr>
      </w:pPr>
      <w:r w:rsidRPr="00373885">
        <w:rPr>
          <w:lang w:val="ru-RU"/>
        </w:rPr>
        <w:t>Сердечно-сосудистые заболевания (ССЗ) представляют собой одну из ведущих причин смертности во всем мире. Эффективная профилактика ССЗ является ключевым фактором в улучшении качества и продолжительности жизни. Профилактические меры включают в себя как индивидуальные, так и общественные стратегии, направленные на снижение рисков развития заболеваний сердца и сосудов.</w:t>
      </w:r>
    </w:p>
    <w:p w:rsidR="00373885" w:rsidRPr="00373885" w:rsidRDefault="00373885" w:rsidP="00373885">
      <w:pPr>
        <w:rPr>
          <w:lang w:val="ru-RU"/>
        </w:rPr>
      </w:pPr>
      <w:r w:rsidRPr="00373885">
        <w:rPr>
          <w:lang w:val="ru-RU"/>
        </w:rPr>
        <w:t>Один из основных факторов риска ССЗ — это гипертония. Контроль артериального давления помогает значительно снизить вероятность развития инфаркта миокарда и инсульта. Для профилактики гипертонии рекомендуется поддерживать здоровый образ жизни, включающий регулярную физическую активность, сбалансированное питание с низким содержанием соли и насыщенных жиров, а также отказ от курения и чрезмерного потребления алкоголя.</w:t>
      </w:r>
    </w:p>
    <w:p w:rsidR="00373885" w:rsidRPr="00373885" w:rsidRDefault="00373885" w:rsidP="00373885">
      <w:pPr>
        <w:rPr>
          <w:lang w:val="ru-RU"/>
        </w:rPr>
      </w:pPr>
      <w:r w:rsidRPr="00373885">
        <w:rPr>
          <w:lang w:val="ru-RU"/>
        </w:rPr>
        <w:t>Здоровое питание играет важную роль в профилактике ССЗ. Диета, богатая овощами, фруктами, цельнозерновыми продуктами, нежирными белками и полезными жирами, способствует поддержанию нормального уровня холестерина и сахара в крови. Включение в рацион продуктов, содержащих омега-3 жирные кислоты, таких как рыба и орехи, также полезно для здоровья сердца.</w:t>
      </w:r>
    </w:p>
    <w:p w:rsidR="00373885" w:rsidRPr="00373885" w:rsidRDefault="00373885" w:rsidP="00373885">
      <w:pPr>
        <w:rPr>
          <w:lang w:val="ru-RU"/>
        </w:rPr>
      </w:pPr>
      <w:r w:rsidRPr="00373885">
        <w:rPr>
          <w:lang w:val="ru-RU"/>
        </w:rPr>
        <w:t>Физическая активность является неотъемлемой частью профилактики ССЗ. Регулярные упражнения помогают контролировать вес, улучшать липидный профиль и повышать чувствительность к инсулину. Рекомендуется уделять не менее 150 минут умеренной или 75 минут интенсивной аэробной активности в неделю. Дополнительно полезны упражнения на укрепление мышц два или более дней в неделю.</w:t>
      </w:r>
    </w:p>
    <w:p w:rsidR="00373885" w:rsidRPr="00373885" w:rsidRDefault="00373885" w:rsidP="00373885">
      <w:pPr>
        <w:rPr>
          <w:lang w:val="ru-RU"/>
        </w:rPr>
      </w:pPr>
      <w:r w:rsidRPr="00373885">
        <w:rPr>
          <w:lang w:val="ru-RU"/>
        </w:rPr>
        <w:t>Отказ от вредных привычек, таких как курение и чрезмерное потребление алкоголя, имеет критическое значение в профилактике ССЗ. Курение является одним из ведущих факторов риска развития атеросклероза и других сердечно-сосудистых заболеваний. Прекращение курения значительно уменьшает риск ССЗ и улучшает общее здоровье.</w:t>
      </w:r>
    </w:p>
    <w:p w:rsidR="00373885" w:rsidRPr="00373885" w:rsidRDefault="00373885" w:rsidP="00373885">
      <w:pPr>
        <w:rPr>
          <w:lang w:val="ru-RU"/>
        </w:rPr>
      </w:pPr>
      <w:r w:rsidRPr="00373885">
        <w:rPr>
          <w:lang w:val="ru-RU"/>
        </w:rPr>
        <w:t>Стресс и психоэмоциональное состояние также играют роль в развитии ССЗ. Управление стрессом с помощью методов релаксации, медитации и регулярной физической активности может помочь снизить риски. Важно поддерживать здоровый режим сна и избегать хронического переутомления.</w:t>
      </w:r>
    </w:p>
    <w:p w:rsidR="00373885" w:rsidRPr="00373885" w:rsidRDefault="00373885" w:rsidP="00373885">
      <w:pPr>
        <w:rPr>
          <w:lang w:val="ru-RU"/>
        </w:rPr>
      </w:pPr>
      <w:r w:rsidRPr="00373885">
        <w:rPr>
          <w:lang w:val="ru-RU"/>
        </w:rPr>
        <w:t>Профилактические медицинские осмотры и регулярные консультации с врачом необходимы для раннего выявления и коррекции факторов риска ССЗ. Важно следить за уровнем артериального давления, холестерина, сахара в крови и массой тела. В некоторых случаях может потребоваться медикаментозная терапия для контроля этих показателей.</w:t>
      </w:r>
    </w:p>
    <w:p w:rsidR="00373885" w:rsidRPr="00373885" w:rsidRDefault="00373885" w:rsidP="00373885">
      <w:pPr>
        <w:rPr>
          <w:lang w:val="ru-RU"/>
        </w:rPr>
      </w:pPr>
      <w:r w:rsidRPr="00373885">
        <w:rPr>
          <w:lang w:val="ru-RU"/>
        </w:rPr>
        <w:t>Общественные меры профилактики ССЗ включают в себя образовательные программы, направленные на повышение осведомленности населения о факторах риска и способах их уменьшения. Политика здравоохранения должна поддерживать создание условий для здорового образа жизни, таких как доступ к качественной медицинской помощи, организация общественных спортивных мероприятий и контроль над рекламой вредных для здоровья продуктов.</w:t>
      </w:r>
    </w:p>
    <w:p w:rsidR="00373885" w:rsidRPr="00373885" w:rsidRDefault="00373885" w:rsidP="00373885">
      <w:pPr>
        <w:rPr>
          <w:lang w:val="ru-RU"/>
        </w:rPr>
      </w:pPr>
      <w:r w:rsidRPr="00373885">
        <w:rPr>
          <w:lang w:val="ru-RU"/>
        </w:rPr>
        <w:t>В заключение, профилактика сердечно-сосудистых заболеваний требует комплексного подхода, включающего изменения в образе жизни, регулярные медицинские обследования и общественные меры. Совместные усилия индивидов и общества в целом способны существенно снизить заболеваемость и смертность от ССЗ, улучшая при этом качество жизни населения.</w:t>
      </w:r>
      <w:bookmarkStart w:id="0" w:name="_GoBack"/>
      <w:bookmarkEnd w:id="0"/>
    </w:p>
    <w:sectPr w:rsidR="00373885" w:rsidRPr="0037388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F8"/>
    <w:rsid w:val="00373885"/>
    <w:rsid w:val="007C37F8"/>
    <w:rsid w:val="00C7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88402"/>
  <w15:chartTrackingRefBased/>
  <w15:docId w15:val="{EBA229B2-84EE-4FDF-A130-C094A8BC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38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38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2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2751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2024-07-24T20:05:00Z</dcterms:created>
  <dcterms:modified xsi:type="dcterms:W3CDTF">2024-07-24T20:05:00Z</dcterms:modified>
</cp:coreProperties>
</file>