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E" w:rsidRDefault="005E5512" w:rsidP="005E5512">
      <w:pPr>
        <w:pStyle w:val="1"/>
      </w:pPr>
      <w:proofErr w:type="spellStart"/>
      <w:r w:rsidRPr="005E5512">
        <w:t>История</w:t>
      </w:r>
      <w:proofErr w:type="spellEnd"/>
      <w:r w:rsidRPr="005E5512">
        <w:t xml:space="preserve"> и </w:t>
      </w:r>
      <w:proofErr w:type="spellStart"/>
      <w:r w:rsidRPr="005E5512">
        <w:t>развитие</w:t>
      </w:r>
      <w:proofErr w:type="spellEnd"/>
      <w:r w:rsidRPr="005E5512">
        <w:t xml:space="preserve"> </w:t>
      </w:r>
      <w:proofErr w:type="spellStart"/>
      <w:r w:rsidRPr="005E5512">
        <w:t>языков</w:t>
      </w:r>
      <w:proofErr w:type="spellEnd"/>
      <w:r w:rsidRPr="005E5512">
        <w:t xml:space="preserve"> </w:t>
      </w:r>
      <w:proofErr w:type="spellStart"/>
      <w:r w:rsidRPr="005E5512">
        <w:t>мира</w:t>
      </w:r>
      <w:proofErr w:type="spellEnd"/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t>История и развитие языков мира представляет собой сложный и многогранный процесс, который охватывает тысячелетия и включает в себя множество факторов, влияющих на формирование, эволюцию и распространение языков. Изучение этого процесса позволяет лучше понять, как различные языки возникли, развивались и взаимодействовали друг с другом, а также какие социальные, культурные и исторические обстоятельства способствовали этим изменениям.</w:t>
      </w:r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t>Первые языковые системы появились задолго до возникновения письменности. Примитивные формы коммуникации, такие как жесты и звуки, постепенно усложнялись, превращаясь в полноценные языки. Один из ключевых аспектов эволюции языка - это переход от протоязыка, который был общим для ранних людей, к различным языковым семьям, существующим сегодня. Протоязык, вероятно, состоял из простых звуков и слов, но со временем развивались более сложные грамматические структуры и лексика.</w:t>
      </w:r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t>Развитие письменности стало важным этапом в истории языков. Письменность позволяет фиксировать язык, передавать знания и культурные ценности из поколения в поколение. Одной из первых известных письменных систем является клинопись, используемая шумерами в Древней Месопотамии около 3200 года до нашей эры. Древнеегипетские иероглифы, возникшие примерно в то же время, также сыграли значительную роль в развитии письменности. С появлением алфавитных систем, таких как финикийский алфавит, который стал основой для греческого и латинского алфавитов, процесс письма упростился и распространился по миру.</w:t>
      </w:r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t>Языковые семьи играют важную роль в классификации и изучении языков. Наиболее распространенной языковой семьей является индоевропейская, включающая такие языки, как английский, русский, испанский, французский и многие другие. Другие крупные языковые семьи включают сино-тибетскую (китайский и тибетский языки), афразийскую (арабский, иврит, амхарский), нигеро-конголезскую (суахили, йоруба) и уральскую (финский, венгерский).</w:t>
      </w:r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t>История языков часто связана с историей народов и цивилизаций. Например, латинский язык, будучи языком Римской империи, оказал огромное влияние на многие европейские языки. С распадом империи на ее основе возникли романские языки, такие как испанский, итальянский, французский, португальский и румынский. Аналогично, арабский язык распространился вместе с исламом и арабской культурой, став лингва франка в обширных регионах Ближнего Востока, Северной Африки и Центральной Азии.</w:t>
      </w:r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t>Колонизация и миграция также существенно повлияли на языковое разнообразие мира. Европейская колонизация Америки, Африки, Азии и Океании привела к распространению европейских языков, таких как английский, испанский, португальский и французский, на новые континенты. В некоторых регионах колониальные языки стали официальными, вытеснив или значительно изменив местные языки.</w:t>
      </w:r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t>Современное состояние языков мира характеризуется как многообразием, так и угрозами для многих языков. В мире существует около 7000 языков, но значительная часть из них находится под угрозой исчезновения. Глобализация, урбанизация и доминирование нескольких мировых языков, таких как английский, китайский и испанский, ведут к утрате языкового разнообразия. Многие малые языки исчезают вместе с носителями, утрачивая уникальные культурные и исторические знания.</w:t>
      </w:r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lastRenderedPageBreak/>
        <w:t>Однако, наряду с этим, современные технологии и глобальные коммуникации предоставляют новые возможности для сохранения и возрождения языков. Онлайн-платформы, мобильные приложения и цифровые архивы позволяют документировать и обучать языкам, которые находятся под угрозой исчезновения. Программы языкового ревитализма, направленные на восстановление и сохранение языков, активно используются в разных частях мира.</w:t>
      </w:r>
    </w:p>
    <w:p w:rsidR="005E5512" w:rsidRPr="005E5512" w:rsidRDefault="005E5512" w:rsidP="005E5512">
      <w:pPr>
        <w:rPr>
          <w:lang w:val="ru-RU"/>
        </w:rPr>
      </w:pPr>
      <w:r w:rsidRPr="005E5512">
        <w:rPr>
          <w:lang w:val="ru-RU"/>
        </w:rPr>
        <w:t>В заключение, история и развитие языков мира отражает сложный и динамичный процесс, в котором взаимодействуют различные культурные, социальные и исторические факторы. Изучение этого процесса помогает понять, как формируются и эволюционируют языки, как они влияют друг на друга и как изменения в обществе и технологии могут как способствовать, так и угрожать языковому разнообразию. Важно сохранять и поддерживать языки мира, как носители уникального культурного наследия и средств человеческой коммуникации.</w:t>
      </w:r>
      <w:bookmarkStart w:id="0" w:name="_GoBack"/>
      <w:bookmarkEnd w:id="0"/>
    </w:p>
    <w:sectPr w:rsidR="005E5512" w:rsidRPr="005E551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12"/>
    <w:rsid w:val="005E5512"/>
    <w:rsid w:val="00C7186E"/>
    <w:rsid w:val="00D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D677"/>
  <w15:chartTrackingRefBased/>
  <w15:docId w15:val="{5E686131-881A-45F6-95A7-769496A2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5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5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2024-07-24T20:22:00Z</dcterms:created>
  <dcterms:modified xsi:type="dcterms:W3CDTF">2024-07-24T20:23:00Z</dcterms:modified>
</cp:coreProperties>
</file>