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86E" w:rsidRDefault="002F571F" w:rsidP="002F571F">
      <w:pPr>
        <w:pStyle w:val="1"/>
      </w:pPr>
      <w:proofErr w:type="spellStart"/>
      <w:r w:rsidRPr="002F571F">
        <w:t>Механизмы</w:t>
      </w:r>
      <w:proofErr w:type="spellEnd"/>
      <w:r w:rsidRPr="002F571F">
        <w:t xml:space="preserve"> </w:t>
      </w:r>
      <w:proofErr w:type="spellStart"/>
      <w:r w:rsidRPr="002F571F">
        <w:t>зависимости</w:t>
      </w:r>
      <w:proofErr w:type="spellEnd"/>
      <w:r w:rsidRPr="002F571F">
        <w:t xml:space="preserve"> </w:t>
      </w:r>
      <w:proofErr w:type="spellStart"/>
      <w:r w:rsidRPr="002F571F">
        <w:t>от</w:t>
      </w:r>
      <w:proofErr w:type="spellEnd"/>
      <w:r w:rsidRPr="002F571F">
        <w:t xml:space="preserve"> </w:t>
      </w:r>
      <w:proofErr w:type="spellStart"/>
      <w:r w:rsidRPr="002F571F">
        <w:t>психоактивных</w:t>
      </w:r>
      <w:proofErr w:type="spellEnd"/>
      <w:r w:rsidRPr="002F571F">
        <w:t xml:space="preserve"> </w:t>
      </w:r>
      <w:proofErr w:type="spellStart"/>
      <w:r w:rsidRPr="002F571F">
        <w:t>веществ</w:t>
      </w:r>
      <w:proofErr w:type="spellEnd"/>
    </w:p>
    <w:p w:rsidR="002F571F" w:rsidRPr="002F571F" w:rsidRDefault="002F571F" w:rsidP="002F571F">
      <w:pPr>
        <w:rPr>
          <w:lang w:val="ru-RU"/>
        </w:rPr>
      </w:pPr>
      <w:r w:rsidRPr="002F571F">
        <w:rPr>
          <w:lang w:val="ru-RU"/>
        </w:rPr>
        <w:t>Зависимость от психоактивных веществ представляет собой сложное и многофакторное явление, включающее в себя биологические, психологические и социальные компоненты. В понимании механизмов зависимости ключевую роль играют процессы, происходящие в центральной нервной системе, особенно в области мозга, связанной с вознаграждением и удовольствием.</w:t>
      </w:r>
    </w:p>
    <w:p w:rsidR="002F571F" w:rsidRPr="002F571F" w:rsidRDefault="002F571F" w:rsidP="002F571F">
      <w:pPr>
        <w:rPr>
          <w:lang w:val="ru-RU"/>
        </w:rPr>
      </w:pPr>
      <w:r w:rsidRPr="002F571F">
        <w:rPr>
          <w:lang w:val="ru-RU"/>
        </w:rPr>
        <w:t>Основой механизма зависимости является изменение функционирования мозга под воздействием психоактивных веществ. Многие из этих веществ воздействуют на систему дофамина – нейротрансмиттера, ответственного за ощущение удовольствия и вознаграждения. В нормальных условиях дофаминовая система активируется в ответ на естественные стимулы, такие как еда, физическая активность или социальные взаимодействия. Однако психоактивные вещества могут искусственно повышать уровень дофамина, вызывая сильные чувства удовольствия и эйфории.</w:t>
      </w:r>
    </w:p>
    <w:p w:rsidR="002F571F" w:rsidRPr="002F571F" w:rsidRDefault="002F571F" w:rsidP="002F571F">
      <w:pPr>
        <w:rPr>
          <w:lang w:val="ru-RU"/>
        </w:rPr>
      </w:pPr>
      <w:r w:rsidRPr="002F571F">
        <w:rPr>
          <w:lang w:val="ru-RU"/>
        </w:rPr>
        <w:t>При повторном употреблении психоактивных веществ мозг начинает адаптироваться к повышенному уровню дофамина, снижая чувствительность рецепторов к этому нейротрансмиттеру. Этот процесс называется толерантностью, и он означает, что для достижения того же уровня удовольствия требуется все большая доза вещества. Таким образом, человек начинает употреблять все больше и больше психоактивного вещества, чтобы избежать дискомфорта и достичь прежнего состояния эйфории.</w:t>
      </w:r>
    </w:p>
    <w:p w:rsidR="002F571F" w:rsidRPr="002F571F" w:rsidRDefault="002F571F" w:rsidP="002F571F">
      <w:pPr>
        <w:rPr>
          <w:lang w:val="ru-RU"/>
        </w:rPr>
      </w:pPr>
      <w:r w:rsidRPr="002F571F">
        <w:rPr>
          <w:lang w:val="ru-RU"/>
        </w:rPr>
        <w:t>Одним из ключевых аспектов механизма зависимости является формирование патологического научения. Психоактивные вещества могут изменять функционирование системы памяти и научения, в результате чего употребление вещества становится тесно связанным с определенными триггерами и контекстами. Эти триггеры могут включать определенные места, людей, эмоции или даже конкретные времена суток. Когда человек сталкивается с этими триггерами, мозг автоматически активирует сильное желание употребить вещество, что делает отказ от него чрезвычайно трудным.</w:t>
      </w:r>
    </w:p>
    <w:p w:rsidR="002F571F" w:rsidRPr="002F571F" w:rsidRDefault="002F571F" w:rsidP="002F571F">
      <w:pPr>
        <w:rPr>
          <w:lang w:val="ru-RU"/>
        </w:rPr>
      </w:pPr>
      <w:r w:rsidRPr="002F571F">
        <w:rPr>
          <w:lang w:val="ru-RU"/>
        </w:rPr>
        <w:t>Психологические факторы также играют важную роль в развитии зависимости. Личностные характеристики, такие как низкая самооценка, склонность к импульсивному поведению и повышенная чувствительность к стрессу, могут способствовать развитию зависимости. Многие люди начинают употреблять психоактивные вещества как способ справиться с эмоциональными проблемами или стрессом. С течением времени это поведение закрепляется, превращаясь в устойчивый паттерн, от которого трудно избавиться.</w:t>
      </w:r>
    </w:p>
    <w:p w:rsidR="002F571F" w:rsidRPr="002F571F" w:rsidRDefault="002F571F" w:rsidP="002F571F">
      <w:pPr>
        <w:rPr>
          <w:lang w:val="ru-RU"/>
        </w:rPr>
      </w:pPr>
      <w:r w:rsidRPr="002F571F">
        <w:rPr>
          <w:lang w:val="ru-RU"/>
        </w:rPr>
        <w:t>Социальные факторы и окружающая среда также оказывают значительное влияние на развитие зависимости. Люди, живущие в окружении, где употребление психоактивных веществ является нормой или поощряется, более склонны к развитию зависимости. Кроме того, доступность психоактивных веществ и влияние социальных кругов могут существенно способствовать началу и продолжению употребления.</w:t>
      </w:r>
    </w:p>
    <w:p w:rsidR="002F571F" w:rsidRPr="002F571F" w:rsidRDefault="002F571F" w:rsidP="002F571F">
      <w:pPr>
        <w:rPr>
          <w:lang w:val="ru-RU"/>
        </w:rPr>
      </w:pPr>
      <w:r w:rsidRPr="002F571F">
        <w:rPr>
          <w:lang w:val="ru-RU"/>
        </w:rPr>
        <w:t>Нейробиологические исследования показывают, что зависимость также связана с изменениями в структуре и функции мозга. Долгосрочное употребление психоактивных веществ может привести к повреждению областей мозга, ответственных за самоконтроль, принятие решений и эмоциональную регуляцию. Эти изменения могут сделать человека более уязвимым к рецидивам и затруднить процесс выздоровления.</w:t>
      </w:r>
    </w:p>
    <w:p w:rsidR="002F571F" w:rsidRPr="002F571F" w:rsidRDefault="002F571F" w:rsidP="002F571F">
      <w:pPr>
        <w:rPr>
          <w:lang w:val="ru-RU"/>
        </w:rPr>
      </w:pPr>
      <w:r w:rsidRPr="002F571F">
        <w:rPr>
          <w:lang w:val="ru-RU"/>
        </w:rPr>
        <w:t xml:space="preserve">Лечение зависимости от психоактивных веществ требует комплексного подхода, включающего медицинские, психологические и социальные интервенции. Медикаментозная терапия может быть </w:t>
      </w:r>
      <w:r w:rsidRPr="002F571F">
        <w:rPr>
          <w:lang w:val="ru-RU"/>
        </w:rPr>
        <w:lastRenderedPageBreak/>
        <w:t>направлена на снижение симптомов абстиненции и тяги к веществам. Психотерапия, такие как когнитивно-поведенческая терапия (КПТ), помогает изменить деструктивные мысли и поведенческие паттерны, связанные с употреблением психоактивных веществ. Социальная поддержка, включая группы самопомощи и программы реабилитации, играет важную роль в процессе восстановления.</w:t>
      </w:r>
    </w:p>
    <w:p w:rsidR="002F571F" w:rsidRPr="002F571F" w:rsidRDefault="002F571F" w:rsidP="002F571F">
      <w:pPr>
        <w:rPr>
          <w:lang w:val="ru-RU"/>
        </w:rPr>
      </w:pPr>
      <w:r w:rsidRPr="002F571F">
        <w:rPr>
          <w:lang w:val="ru-RU"/>
        </w:rPr>
        <w:t xml:space="preserve">Понимание механизмов зависимости от </w:t>
      </w:r>
      <w:proofErr w:type="spellStart"/>
      <w:r w:rsidRPr="002F571F">
        <w:rPr>
          <w:lang w:val="ru-RU"/>
        </w:rPr>
        <w:t>психоактивных</w:t>
      </w:r>
      <w:proofErr w:type="spellEnd"/>
      <w:r w:rsidRPr="002F571F">
        <w:rPr>
          <w:lang w:val="ru-RU"/>
        </w:rPr>
        <w:t xml:space="preserve"> веществ помогает разработать более эффективные методы профилактики и лечения этого состояния. Важно учитывать, что зависимость является хроническим заболеванием, требующим долгосрочного подхода и постоянной поддержки. Комплексное воздействие на биологические, психологические и социальные аспекты зависимости может значительно улучшить качество жизни людей, страдающих от этого расстройства, и помочь им вернуться к полноценной жизни в обществе.</w:t>
      </w:r>
      <w:bookmarkStart w:id="0" w:name="_GoBack"/>
      <w:bookmarkEnd w:id="0"/>
    </w:p>
    <w:sectPr w:rsidR="002F571F" w:rsidRPr="002F571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D9"/>
    <w:rsid w:val="001901D9"/>
    <w:rsid w:val="002F571F"/>
    <w:rsid w:val="00C7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778DA"/>
  <w15:chartTrackingRefBased/>
  <w15:docId w15:val="{FF6C881F-0500-4506-AE4A-03BCF517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57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7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2024-07-24T20:32:00Z</dcterms:created>
  <dcterms:modified xsi:type="dcterms:W3CDTF">2024-07-24T20:32:00Z</dcterms:modified>
</cp:coreProperties>
</file>