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8AE" w:rsidRDefault="00665676" w:rsidP="00665676">
      <w:pPr>
        <w:pStyle w:val="1"/>
        <w:jc w:val="center"/>
      </w:pPr>
      <w:r w:rsidRPr="00665676">
        <w:t>Влияние стресса на функции мозга</w:t>
      </w:r>
    </w:p>
    <w:p w:rsidR="00665676" w:rsidRDefault="00665676" w:rsidP="00665676"/>
    <w:p w:rsidR="00665676" w:rsidRDefault="00665676" w:rsidP="00665676">
      <w:bookmarkStart w:id="0" w:name="_GoBack"/>
      <w:r>
        <w:t xml:space="preserve">Стресс оказывает значительное влияние на функции мозга, вызывая ряд биологических и химических изменений, которые могут повлиять на поведение, когнитивные функции и общее психическое состояние человека. Понимание механизмов, через которые стресс воздействует на мозг, является ключевым в исследованиях </w:t>
      </w:r>
      <w:proofErr w:type="spellStart"/>
      <w:r>
        <w:t>нейробиологии</w:t>
      </w:r>
      <w:proofErr w:type="spellEnd"/>
      <w:r>
        <w:t>, поскольку это знание может способствовать разработке более эффективных методов лечения стрессовы</w:t>
      </w:r>
      <w:r>
        <w:t>х расстройств и их последствий.</w:t>
      </w:r>
    </w:p>
    <w:p w:rsidR="00665676" w:rsidRDefault="00665676" w:rsidP="00665676">
      <w:r>
        <w:t xml:space="preserve">В ответ на стресс мозг активирует несколько путей, включая гипоталамо-гипофизарно-надпочечниковую ось (ГГН ось), которая играет центральную роль в регулировании ответа организма на стресс. Активация этой системы приводит к высвобождению адренокортикотропного гормона (АКТГ) из гипофиза, который, в свою очередь, стимулирует выделение кортизола надпочечниками — гормона, известного своими мощными воздействиями на многие системы организма, включая мозг. Кортизол участвует в регуляции множества функций, в том числе в метаболизме глюкозы, управлении воспалением и контроле кровяного давления, а также влияет на функционирование нервной системы, </w:t>
      </w:r>
      <w:r>
        <w:t>изменяя поведение и настроение.</w:t>
      </w:r>
    </w:p>
    <w:p w:rsidR="00665676" w:rsidRDefault="00665676" w:rsidP="00665676">
      <w:r>
        <w:t xml:space="preserve">Продолжительное воздействие стресса и связанного с ним кортизола может приводить к неблагоприятным последствиям для мозга, включая ухудшение памяти и снижение когнитивных способностей. Это обусловлено тем, что кортизол может негативно влиять на </w:t>
      </w:r>
      <w:proofErr w:type="spellStart"/>
      <w:r>
        <w:t>гиппокамп</w:t>
      </w:r>
      <w:proofErr w:type="spellEnd"/>
      <w:r>
        <w:t xml:space="preserve"> — область мозга, важную для обучения и памяти. Исследования показали, что хронический стресс может уменьшать объем </w:t>
      </w:r>
      <w:proofErr w:type="spellStart"/>
      <w:r>
        <w:t>гиппокампа</w:t>
      </w:r>
      <w:proofErr w:type="spellEnd"/>
      <w:r>
        <w:t xml:space="preserve"> и подавлять </w:t>
      </w:r>
      <w:proofErr w:type="spellStart"/>
      <w:r>
        <w:t>нейрогенез</w:t>
      </w:r>
      <w:proofErr w:type="spellEnd"/>
      <w:r>
        <w:t xml:space="preserve"> (процесс формирования новых нейронов), что может способствовать развитию депрессивных расстройств и</w:t>
      </w:r>
      <w:r>
        <w:t xml:space="preserve"> ухудшению когнитивных функций.</w:t>
      </w:r>
    </w:p>
    <w:p w:rsidR="00665676" w:rsidRDefault="00665676" w:rsidP="00665676">
      <w:r>
        <w:t xml:space="preserve">Кроме того, стресс влияет на префронтальную кору мозга, которая отвечает за высшие когнитивные функции, такие как планирование, принятие решений и социальное взаимодействие. Под воздействием стресса могут нарушаться эти функции, приводя к снижению способности к </w:t>
      </w:r>
      <w:proofErr w:type="spellStart"/>
      <w:r>
        <w:t>саморегуляции</w:t>
      </w:r>
      <w:proofErr w:type="spellEnd"/>
      <w:r>
        <w:t xml:space="preserve">, импульсивному поведению и проблемам в социальных взаимодействиях. Это также может усиливать склонность к рискованному поведению и употреблению </w:t>
      </w:r>
      <w:proofErr w:type="spellStart"/>
      <w:r>
        <w:t>психоактивных</w:t>
      </w:r>
      <w:proofErr w:type="spellEnd"/>
      <w:r>
        <w:t xml:space="preserve"> веществ, что увеличивает риск развития зависимостей и других психических нарушений.</w:t>
      </w:r>
    </w:p>
    <w:p w:rsidR="00665676" w:rsidRDefault="00665676" w:rsidP="00665676">
      <w:r>
        <w:t xml:space="preserve">Влияние стресса на мозг также связано с изменениями в уровнях </w:t>
      </w:r>
      <w:proofErr w:type="spellStart"/>
      <w:r>
        <w:t>нейротрансмиттеров</w:t>
      </w:r>
      <w:proofErr w:type="spellEnd"/>
      <w:r>
        <w:t xml:space="preserve">, таких как серотонин и дофамин, которые играют важную роль в регулировании настроения и эмоций. Под воздействием стресса может происходить дисбаланс этих веществ, что приводит к ухудшению настроения, </w:t>
      </w:r>
      <w:proofErr w:type="spellStart"/>
      <w:r>
        <w:t>ангедонии</w:t>
      </w:r>
      <w:proofErr w:type="spellEnd"/>
      <w:r>
        <w:t xml:space="preserve"> (невозможности получать удовольствие) и даже к развитию депрессивных и тревожных расстройств. Нарушение баланса </w:t>
      </w:r>
      <w:proofErr w:type="spellStart"/>
      <w:r>
        <w:t>нейротрансмиттеров</w:t>
      </w:r>
      <w:proofErr w:type="spellEnd"/>
      <w:r>
        <w:t xml:space="preserve"> влияет на функциональную активность мозга и может изменять его структуру, в том числе уменьшать пластичность нервных клеток, что затрудняет адаптацию к изменяющимся условиям жизни и ухудшает о</w:t>
      </w:r>
      <w:r>
        <w:t>бщее психологическое состояние.</w:t>
      </w:r>
    </w:p>
    <w:p w:rsidR="00665676" w:rsidRDefault="00665676" w:rsidP="00665676">
      <w:r>
        <w:t xml:space="preserve">Более того, стресс активирует </w:t>
      </w:r>
      <w:proofErr w:type="spellStart"/>
      <w:r>
        <w:t>амигдалу</w:t>
      </w:r>
      <w:proofErr w:type="spellEnd"/>
      <w:r>
        <w:t xml:space="preserve"> — область мозга, которая отвечает за переживание страха и тревоги. Это может приводить к усиленной реакции на стресс и увеличению чувства беспокойства в повседневной жизни. Активация </w:t>
      </w:r>
      <w:proofErr w:type="spellStart"/>
      <w:r>
        <w:t>амигдалы</w:t>
      </w:r>
      <w:proofErr w:type="spellEnd"/>
      <w:r>
        <w:t xml:space="preserve"> под действием стресса также влияет на другие функции мозга, включая внимание и принятие решений. Такие изменения могут сделать индивида более восприимчивым к психическим заболеваниям и ухудшить его способность адекватно реагировать на нормальные повседневные стрессы, увеличивая риск развития хронических стрессовых расстройств.</w:t>
      </w:r>
    </w:p>
    <w:p w:rsidR="00665676" w:rsidRPr="00665676" w:rsidRDefault="00665676" w:rsidP="00665676">
      <w:r>
        <w:lastRenderedPageBreak/>
        <w:t>Таким образом, стресс оказывает многогранное влияние на функции мозга, поражая ключевые области, ответственные за память, когнитивные функции и поведение. Изучение этих механизмов важно для разработки эффективных стратегий профилактики и лечения, направленных на минимизацию отрицательных последствий стресса для ментального здоровья.</w:t>
      </w:r>
      <w:bookmarkEnd w:id="0"/>
    </w:p>
    <w:sectPr w:rsidR="00665676" w:rsidRPr="00665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8AE"/>
    <w:rsid w:val="006148AE"/>
    <w:rsid w:val="0066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99782"/>
  <w15:chartTrackingRefBased/>
  <w15:docId w15:val="{72843C09-D011-4C26-A286-39C700ACC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656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567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559</Words>
  <Characters>3190</Characters>
  <Application>Microsoft Office Word</Application>
  <DocSecurity>0</DocSecurity>
  <Lines>26</Lines>
  <Paragraphs>7</Paragraphs>
  <ScaleCrop>false</ScaleCrop>
  <Company/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2024-08-07T05:32:00Z</dcterms:created>
  <dcterms:modified xsi:type="dcterms:W3CDTF">2024-08-07T05:35:00Z</dcterms:modified>
</cp:coreProperties>
</file>