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5E" w:rsidRPr="002247A2" w:rsidRDefault="002247A2" w:rsidP="002247A2">
      <w:pPr>
        <w:pStyle w:val="1"/>
        <w:rPr>
          <w:lang w:val="ru-RU"/>
        </w:rPr>
      </w:pPr>
      <w:r w:rsidRPr="002247A2">
        <w:rPr>
          <w:lang w:val="ru-RU"/>
        </w:rPr>
        <w:t>Клеточные механизмы старения</w:t>
      </w:r>
    </w:p>
    <w:p w:rsidR="002247A2" w:rsidRPr="002247A2" w:rsidRDefault="002247A2" w:rsidP="002247A2">
      <w:pPr>
        <w:rPr>
          <w:lang w:val="ru-RU"/>
        </w:rPr>
      </w:pPr>
      <w:r w:rsidRPr="002247A2">
        <w:rPr>
          <w:lang w:val="ru-RU"/>
        </w:rPr>
        <w:t xml:space="preserve">Старение — это сложный биологический процесс, характеризующийся постепенным снижением функциональной активности клеток, тканей и органов. Исследование клеточных механизмов старения имеет важное значение для понимания процессов, лежащих в основе возрастных заболеваний, и разработки методов их профилактики. Настоящий реферат посвящен анализу ключевых клеточных механизмов старения, включая укорочение </w:t>
      </w:r>
      <w:proofErr w:type="spellStart"/>
      <w:r w:rsidRPr="002247A2">
        <w:rPr>
          <w:lang w:val="ru-RU"/>
        </w:rPr>
        <w:t>теломер</w:t>
      </w:r>
      <w:proofErr w:type="spellEnd"/>
      <w:r w:rsidRPr="002247A2">
        <w:rPr>
          <w:lang w:val="ru-RU"/>
        </w:rPr>
        <w:t xml:space="preserve">, накопление повреждений ДНК, клеточный </w:t>
      </w:r>
      <w:proofErr w:type="spellStart"/>
      <w:r w:rsidRPr="002247A2">
        <w:rPr>
          <w:lang w:val="ru-RU"/>
        </w:rPr>
        <w:t>сенесценс</w:t>
      </w:r>
      <w:proofErr w:type="spellEnd"/>
      <w:r w:rsidRPr="002247A2">
        <w:rPr>
          <w:lang w:val="ru-RU"/>
        </w:rPr>
        <w:t xml:space="preserve"> и роль митохондрий.</w:t>
      </w:r>
    </w:p>
    <w:p w:rsidR="002247A2" w:rsidRPr="002247A2" w:rsidRDefault="002247A2" w:rsidP="002247A2">
      <w:pPr>
        <w:pStyle w:val="2"/>
        <w:rPr>
          <w:lang w:val="ru-RU"/>
        </w:rPr>
      </w:pPr>
      <w:r w:rsidRPr="002247A2">
        <w:rPr>
          <w:lang w:val="ru-RU"/>
        </w:rPr>
        <w:t>Основные клеточные механизмы старения</w:t>
      </w:r>
    </w:p>
    <w:p w:rsidR="002247A2" w:rsidRPr="002247A2" w:rsidRDefault="002247A2" w:rsidP="002247A2">
      <w:pPr>
        <w:pStyle w:val="3"/>
        <w:rPr>
          <w:lang w:val="ru-RU"/>
        </w:rPr>
      </w:pPr>
      <w:r w:rsidRPr="002247A2">
        <w:rPr>
          <w:lang w:val="ru-RU"/>
        </w:rPr>
        <w:t xml:space="preserve">Укорочение </w:t>
      </w:r>
      <w:proofErr w:type="spellStart"/>
      <w:r w:rsidRPr="002247A2">
        <w:rPr>
          <w:lang w:val="ru-RU"/>
        </w:rPr>
        <w:t>теломер</w:t>
      </w:r>
      <w:proofErr w:type="spellEnd"/>
    </w:p>
    <w:p w:rsidR="002247A2" w:rsidRPr="002247A2" w:rsidRDefault="002247A2" w:rsidP="002247A2">
      <w:pPr>
        <w:rPr>
          <w:lang w:val="ru-RU"/>
        </w:rPr>
      </w:pPr>
      <w:proofErr w:type="spellStart"/>
      <w:r w:rsidRPr="002247A2">
        <w:rPr>
          <w:lang w:val="ru-RU"/>
        </w:rPr>
        <w:t>Теломеры</w:t>
      </w:r>
      <w:proofErr w:type="spellEnd"/>
      <w:r w:rsidRPr="002247A2">
        <w:rPr>
          <w:lang w:val="ru-RU"/>
        </w:rPr>
        <w:t xml:space="preserve"> — это конечные участки хромосом, защищающие генетический материал от деградации при делении клетки.</w:t>
      </w:r>
    </w:p>
    <w:p w:rsidR="002247A2" w:rsidRPr="002247A2" w:rsidRDefault="002247A2" w:rsidP="002247A2">
      <w:pPr>
        <w:numPr>
          <w:ilvl w:val="0"/>
          <w:numId w:val="1"/>
        </w:numPr>
        <w:rPr>
          <w:lang w:val="ru-RU"/>
        </w:rPr>
      </w:pPr>
      <w:r w:rsidRPr="002247A2">
        <w:rPr>
          <w:b/>
          <w:bCs/>
          <w:lang w:val="ru-RU"/>
        </w:rPr>
        <w:t>Механизм старения</w:t>
      </w:r>
      <w:r w:rsidRPr="002247A2">
        <w:rPr>
          <w:lang w:val="ru-RU"/>
        </w:rPr>
        <w:t xml:space="preserve">: </w:t>
      </w:r>
      <w:proofErr w:type="gramStart"/>
      <w:r w:rsidRPr="002247A2">
        <w:rPr>
          <w:lang w:val="ru-RU"/>
        </w:rPr>
        <w:t>С</w:t>
      </w:r>
      <w:proofErr w:type="gramEnd"/>
      <w:r w:rsidRPr="002247A2">
        <w:rPr>
          <w:lang w:val="ru-RU"/>
        </w:rPr>
        <w:t xml:space="preserve"> каждым циклом деления клетки </w:t>
      </w:r>
      <w:proofErr w:type="spellStart"/>
      <w:r w:rsidRPr="002247A2">
        <w:rPr>
          <w:lang w:val="ru-RU"/>
        </w:rPr>
        <w:t>теломеры</w:t>
      </w:r>
      <w:proofErr w:type="spellEnd"/>
      <w:r w:rsidRPr="002247A2">
        <w:rPr>
          <w:lang w:val="ru-RU"/>
        </w:rPr>
        <w:t xml:space="preserve"> укорачиваются, что приводит к потере их защитной функции. Когда длина </w:t>
      </w:r>
      <w:proofErr w:type="spellStart"/>
      <w:r w:rsidRPr="002247A2">
        <w:rPr>
          <w:lang w:val="ru-RU"/>
        </w:rPr>
        <w:t>теломер</w:t>
      </w:r>
      <w:proofErr w:type="spellEnd"/>
      <w:r w:rsidRPr="002247A2">
        <w:rPr>
          <w:lang w:val="ru-RU"/>
        </w:rPr>
        <w:t xml:space="preserve"> достигает критического уровня, клетки перестают делиться и переходят в состояние </w:t>
      </w:r>
      <w:proofErr w:type="spellStart"/>
      <w:r w:rsidRPr="002247A2">
        <w:rPr>
          <w:lang w:val="ru-RU"/>
        </w:rPr>
        <w:t>сенесценса</w:t>
      </w:r>
      <w:proofErr w:type="spellEnd"/>
      <w:r w:rsidRPr="002247A2">
        <w:rPr>
          <w:lang w:val="ru-RU"/>
        </w:rPr>
        <w:t xml:space="preserve"> или </w:t>
      </w:r>
      <w:proofErr w:type="spellStart"/>
      <w:r w:rsidRPr="002247A2">
        <w:rPr>
          <w:lang w:val="ru-RU"/>
        </w:rPr>
        <w:t>апоптоза</w:t>
      </w:r>
      <w:proofErr w:type="spellEnd"/>
      <w:r w:rsidRPr="002247A2">
        <w:rPr>
          <w:lang w:val="ru-RU"/>
        </w:rPr>
        <w:t>.</w:t>
      </w:r>
    </w:p>
    <w:p w:rsidR="002247A2" w:rsidRPr="002247A2" w:rsidRDefault="002247A2" w:rsidP="002247A2">
      <w:pPr>
        <w:numPr>
          <w:ilvl w:val="0"/>
          <w:numId w:val="1"/>
        </w:numPr>
      </w:pPr>
      <w:r w:rsidRPr="002247A2">
        <w:rPr>
          <w:b/>
          <w:bCs/>
          <w:lang w:val="ru-RU"/>
        </w:rPr>
        <w:t xml:space="preserve">Роль фермента </w:t>
      </w:r>
      <w:proofErr w:type="spellStart"/>
      <w:r w:rsidRPr="002247A2">
        <w:rPr>
          <w:b/>
          <w:bCs/>
          <w:lang w:val="ru-RU"/>
        </w:rPr>
        <w:t>теломеразы</w:t>
      </w:r>
      <w:proofErr w:type="spellEnd"/>
      <w:r w:rsidRPr="002247A2">
        <w:rPr>
          <w:lang w:val="ru-RU"/>
        </w:rPr>
        <w:t xml:space="preserve">: </w:t>
      </w:r>
      <w:proofErr w:type="spellStart"/>
      <w:r w:rsidRPr="002247A2">
        <w:rPr>
          <w:lang w:val="ru-RU"/>
        </w:rPr>
        <w:t>Теломераза</w:t>
      </w:r>
      <w:proofErr w:type="spellEnd"/>
      <w:r w:rsidRPr="002247A2">
        <w:rPr>
          <w:lang w:val="ru-RU"/>
        </w:rPr>
        <w:t xml:space="preserve"> может удлинять </w:t>
      </w:r>
      <w:proofErr w:type="spellStart"/>
      <w:r w:rsidRPr="002247A2">
        <w:rPr>
          <w:lang w:val="ru-RU"/>
        </w:rPr>
        <w:t>теломеры</w:t>
      </w:r>
      <w:proofErr w:type="spellEnd"/>
      <w:r w:rsidRPr="002247A2">
        <w:rPr>
          <w:lang w:val="ru-RU"/>
        </w:rPr>
        <w:t xml:space="preserve">, однако в большинстве соматических клеток ее активность низка или отсутствует. </w:t>
      </w:r>
      <w:proofErr w:type="spellStart"/>
      <w:r w:rsidRPr="002247A2">
        <w:t>Исключение</w:t>
      </w:r>
      <w:proofErr w:type="spellEnd"/>
      <w:r w:rsidRPr="002247A2">
        <w:t xml:space="preserve"> </w:t>
      </w:r>
      <w:proofErr w:type="spellStart"/>
      <w:r w:rsidRPr="002247A2">
        <w:t>составляют</w:t>
      </w:r>
      <w:proofErr w:type="spellEnd"/>
      <w:r w:rsidRPr="002247A2">
        <w:t xml:space="preserve"> </w:t>
      </w:r>
      <w:proofErr w:type="spellStart"/>
      <w:r w:rsidRPr="002247A2">
        <w:t>стволовые</w:t>
      </w:r>
      <w:proofErr w:type="spellEnd"/>
      <w:r w:rsidRPr="002247A2">
        <w:t xml:space="preserve"> </w:t>
      </w:r>
      <w:proofErr w:type="spellStart"/>
      <w:r w:rsidRPr="002247A2">
        <w:t>клетки</w:t>
      </w:r>
      <w:proofErr w:type="spellEnd"/>
      <w:r w:rsidRPr="002247A2">
        <w:t xml:space="preserve">, </w:t>
      </w:r>
      <w:proofErr w:type="spellStart"/>
      <w:r w:rsidRPr="002247A2">
        <w:t>половые</w:t>
      </w:r>
      <w:proofErr w:type="spellEnd"/>
      <w:r w:rsidRPr="002247A2">
        <w:t xml:space="preserve"> </w:t>
      </w:r>
      <w:proofErr w:type="spellStart"/>
      <w:r w:rsidRPr="002247A2">
        <w:t>клетки</w:t>
      </w:r>
      <w:proofErr w:type="spellEnd"/>
      <w:r w:rsidRPr="002247A2">
        <w:t xml:space="preserve"> и </w:t>
      </w:r>
      <w:proofErr w:type="spellStart"/>
      <w:r w:rsidRPr="002247A2">
        <w:t>клетки</w:t>
      </w:r>
      <w:proofErr w:type="spellEnd"/>
      <w:r w:rsidRPr="002247A2">
        <w:t xml:space="preserve"> </w:t>
      </w:r>
      <w:proofErr w:type="spellStart"/>
      <w:r w:rsidRPr="002247A2">
        <w:t>опухолей</w:t>
      </w:r>
      <w:proofErr w:type="spellEnd"/>
      <w:r w:rsidRPr="002247A2">
        <w:t>.</w:t>
      </w:r>
    </w:p>
    <w:p w:rsidR="002247A2" w:rsidRPr="002247A2" w:rsidRDefault="002247A2" w:rsidP="002247A2">
      <w:pPr>
        <w:numPr>
          <w:ilvl w:val="0"/>
          <w:numId w:val="1"/>
        </w:numPr>
        <w:rPr>
          <w:lang w:val="ru-RU"/>
        </w:rPr>
      </w:pPr>
      <w:r w:rsidRPr="002247A2">
        <w:rPr>
          <w:b/>
          <w:bCs/>
          <w:lang w:val="ru-RU"/>
        </w:rPr>
        <w:t>Влияние на старение</w:t>
      </w:r>
      <w:r w:rsidRPr="002247A2">
        <w:rPr>
          <w:lang w:val="ru-RU"/>
        </w:rPr>
        <w:t xml:space="preserve">: Укорочение </w:t>
      </w:r>
      <w:proofErr w:type="spellStart"/>
      <w:r w:rsidRPr="002247A2">
        <w:rPr>
          <w:lang w:val="ru-RU"/>
        </w:rPr>
        <w:t>теломер</w:t>
      </w:r>
      <w:proofErr w:type="spellEnd"/>
      <w:r w:rsidRPr="002247A2">
        <w:rPr>
          <w:lang w:val="ru-RU"/>
        </w:rPr>
        <w:t xml:space="preserve"> связано с возрастными заболеваниями, такими как сердечно-сосудистые патологии и </w:t>
      </w:r>
      <w:proofErr w:type="spellStart"/>
      <w:r w:rsidRPr="002247A2">
        <w:rPr>
          <w:lang w:val="ru-RU"/>
        </w:rPr>
        <w:t>нейродегенеративные</w:t>
      </w:r>
      <w:proofErr w:type="spellEnd"/>
      <w:r w:rsidRPr="002247A2">
        <w:rPr>
          <w:lang w:val="ru-RU"/>
        </w:rPr>
        <w:t xml:space="preserve"> расстройства.</w:t>
      </w:r>
    </w:p>
    <w:p w:rsidR="002247A2" w:rsidRPr="002247A2" w:rsidRDefault="002247A2" w:rsidP="002247A2">
      <w:pPr>
        <w:pStyle w:val="3"/>
        <w:rPr>
          <w:lang w:val="ru-RU"/>
        </w:rPr>
      </w:pPr>
      <w:r w:rsidRPr="002247A2">
        <w:rPr>
          <w:lang w:val="ru-RU"/>
        </w:rPr>
        <w:t>Повреждение ДНК</w:t>
      </w:r>
    </w:p>
    <w:p w:rsidR="002247A2" w:rsidRPr="002247A2" w:rsidRDefault="002247A2" w:rsidP="002247A2">
      <w:pPr>
        <w:rPr>
          <w:lang w:val="ru-RU"/>
        </w:rPr>
      </w:pPr>
      <w:r w:rsidRPr="002247A2">
        <w:rPr>
          <w:lang w:val="ru-RU"/>
        </w:rPr>
        <w:t>ДНК подвержена повреждениям из-за воздействия экзогенных и эндогенных факторов, таких как ультрафиолетовое излучение, свободные радикалы и ошибки репликации.</w:t>
      </w:r>
    </w:p>
    <w:p w:rsidR="002247A2" w:rsidRPr="002247A2" w:rsidRDefault="002247A2" w:rsidP="002247A2">
      <w:pPr>
        <w:numPr>
          <w:ilvl w:val="0"/>
          <w:numId w:val="2"/>
        </w:numPr>
        <w:rPr>
          <w:lang w:val="ru-RU"/>
        </w:rPr>
      </w:pPr>
      <w:r w:rsidRPr="002247A2">
        <w:rPr>
          <w:b/>
          <w:bCs/>
          <w:lang w:val="ru-RU"/>
        </w:rPr>
        <w:t>Механизм старения</w:t>
      </w:r>
      <w:r w:rsidRPr="002247A2">
        <w:rPr>
          <w:lang w:val="ru-RU"/>
        </w:rPr>
        <w:t>: Накопление повреждений ДНК вызывает нарушение генетической стабильности и функциональных процессов в клетках.</w:t>
      </w:r>
    </w:p>
    <w:p w:rsidR="002247A2" w:rsidRPr="002247A2" w:rsidRDefault="002247A2" w:rsidP="002247A2">
      <w:pPr>
        <w:numPr>
          <w:ilvl w:val="0"/>
          <w:numId w:val="2"/>
        </w:numPr>
        <w:rPr>
          <w:lang w:val="ru-RU"/>
        </w:rPr>
      </w:pPr>
      <w:r w:rsidRPr="002247A2">
        <w:rPr>
          <w:b/>
          <w:bCs/>
          <w:lang w:val="ru-RU"/>
        </w:rPr>
        <w:t>Ремонт ДНК</w:t>
      </w:r>
      <w:r w:rsidRPr="002247A2">
        <w:rPr>
          <w:lang w:val="ru-RU"/>
        </w:rPr>
        <w:t>: Механизмы репарации ДНК становятся менее эффективными с возрастом, что усиливает мутационную нагрузку.</w:t>
      </w:r>
    </w:p>
    <w:p w:rsidR="002247A2" w:rsidRPr="002247A2" w:rsidRDefault="002247A2" w:rsidP="002247A2">
      <w:pPr>
        <w:numPr>
          <w:ilvl w:val="0"/>
          <w:numId w:val="2"/>
        </w:numPr>
        <w:rPr>
          <w:lang w:val="ru-RU"/>
        </w:rPr>
      </w:pPr>
      <w:r w:rsidRPr="002247A2">
        <w:rPr>
          <w:b/>
          <w:bCs/>
          <w:lang w:val="ru-RU"/>
        </w:rPr>
        <w:t>Последствия</w:t>
      </w:r>
      <w:r w:rsidRPr="002247A2">
        <w:rPr>
          <w:lang w:val="ru-RU"/>
        </w:rPr>
        <w:t>: Повреждения ДНК играют ключевую роль в развитии возрастных заболеваний, включая рак, атеросклероз и диабет.</w:t>
      </w:r>
    </w:p>
    <w:p w:rsidR="002247A2" w:rsidRPr="002247A2" w:rsidRDefault="002247A2" w:rsidP="002247A2">
      <w:pPr>
        <w:pStyle w:val="3"/>
        <w:rPr>
          <w:lang w:val="ru-RU"/>
        </w:rPr>
      </w:pPr>
      <w:r w:rsidRPr="002247A2">
        <w:rPr>
          <w:lang w:val="ru-RU"/>
        </w:rPr>
        <w:t xml:space="preserve">Клеточный </w:t>
      </w:r>
      <w:proofErr w:type="spellStart"/>
      <w:r w:rsidRPr="002247A2">
        <w:rPr>
          <w:lang w:val="ru-RU"/>
        </w:rPr>
        <w:t>сенесценс</w:t>
      </w:r>
      <w:proofErr w:type="spellEnd"/>
    </w:p>
    <w:p w:rsidR="002247A2" w:rsidRPr="002247A2" w:rsidRDefault="002247A2" w:rsidP="002247A2">
      <w:pPr>
        <w:rPr>
          <w:lang w:val="ru-RU"/>
        </w:rPr>
      </w:pPr>
      <w:r w:rsidRPr="002247A2">
        <w:rPr>
          <w:lang w:val="ru-RU"/>
        </w:rPr>
        <w:t xml:space="preserve">Клеточный </w:t>
      </w:r>
      <w:proofErr w:type="spellStart"/>
      <w:r w:rsidRPr="002247A2">
        <w:rPr>
          <w:lang w:val="ru-RU"/>
        </w:rPr>
        <w:t>сенесценс</w:t>
      </w:r>
      <w:proofErr w:type="spellEnd"/>
      <w:r w:rsidRPr="002247A2">
        <w:rPr>
          <w:lang w:val="ru-RU"/>
        </w:rPr>
        <w:t xml:space="preserve"> — это необратимое состояние, при котором клетки прекращают деление, но остаются </w:t>
      </w:r>
      <w:proofErr w:type="spellStart"/>
      <w:r w:rsidRPr="002247A2">
        <w:rPr>
          <w:lang w:val="ru-RU"/>
        </w:rPr>
        <w:t>метаболически</w:t>
      </w:r>
      <w:proofErr w:type="spellEnd"/>
      <w:r w:rsidRPr="002247A2">
        <w:rPr>
          <w:lang w:val="ru-RU"/>
        </w:rPr>
        <w:t xml:space="preserve"> активными.</w:t>
      </w:r>
    </w:p>
    <w:p w:rsidR="002247A2" w:rsidRPr="002247A2" w:rsidRDefault="002247A2" w:rsidP="002247A2">
      <w:pPr>
        <w:numPr>
          <w:ilvl w:val="0"/>
          <w:numId w:val="3"/>
        </w:numPr>
        <w:rPr>
          <w:lang w:val="ru-RU"/>
        </w:rPr>
      </w:pPr>
      <w:r w:rsidRPr="002247A2">
        <w:rPr>
          <w:b/>
          <w:bCs/>
          <w:lang w:val="ru-RU"/>
        </w:rPr>
        <w:t xml:space="preserve">Причины </w:t>
      </w:r>
      <w:proofErr w:type="spellStart"/>
      <w:r w:rsidRPr="002247A2">
        <w:rPr>
          <w:b/>
          <w:bCs/>
          <w:lang w:val="ru-RU"/>
        </w:rPr>
        <w:t>сенесценса</w:t>
      </w:r>
      <w:proofErr w:type="spellEnd"/>
      <w:r w:rsidRPr="002247A2">
        <w:rPr>
          <w:lang w:val="ru-RU"/>
        </w:rPr>
        <w:t xml:space="preserve">: Главные триггеры — укорочение </w:t>
      </w:r>
      <w:proofErr w:type="spellStart"/>
      <w:r w:rsidRPr="002247A2">
        <w:rPr>
          <w:lang w:val="ru-RU"/>
        </w:rPr>
        <w:t>теломер</w:t>
      </w:r>
      <w:proofErr w:type="spellEnd"/>
      <w:r w:rsidRPr="002247A2">
        <w:rPr>
          <w:lang w:val="ru-RU"/>
        </w:rPr>
        <w:t>, накопление повреждений ДНК и стрессовые факторы.</w:t>
      </w:r>
    </w:p>
    <w:p w:rsidR="002247A2" w:rsidRPr="002247A2" w:rsidRDefault="002247A2" w:rsidP="002247A2">
      <w:pPr>
        <w:numPr>
          <w:ilvl w:val="0"/>
          <w:numId w:val="3"/>
        </w:numPr>
        <w:rPr>
          <w:lang w:val="ru-RU"/>
        </w:rPr>
      </w:pPr>
      <w:r w:rsidRPr="002247A2">
        <w:rPr>
          <w:b/>
          <w:bCs/>
          <w:lang w:val="ru-RU"/>
        </w:rPr>
        <w:t>Секреторный фенотип</w:t>
      </w:r>
      <w:r w:rsidRPr="002247A2">
        <w:rPr>
          <w:lang w:val="ru-RU"/>
        </w:rPr>
        <w:t xml:space="preserve">: </w:t>
      </w:r>
      <w:proofErr w:type="spellStart"/>
      <w:r w:rsidRPr="002247A2">
        <w:rPr>
          <w:lang w:val="ru-RU"/>
        </w:rPr>
        <w:t>Сенесцентные</w:t>
      </w:r>
      <w:proofErr w:type="spellEnd"/>
      <w:r w:rsidRPr="002247A2">
        <w:rPr>
          <w:lang w:val="ru-RU"/>
        </w:rPr>
        <w:t xml:space="preserve"> клетки выделяют </w:t>
      </w:r>
      <w:proofErr w:type="spellStart"/>
      <w:r w:rsidRPr="002247A2">
        <w:rPr>
          <w:lang w:val="ru-RU"/>
        </w:rPr>
        <w:t>провоспалительные</w:t>
      </w:r>
      <w:proofErr w:type="spellEnd"/>
      <w:r w:rsidRPr="002247A2">
        <w:rPr>
          <w:lang w:val="ru-RU"/>
        </w:rPr>
        <w:t xml:space="preserve"> молекулы, ферменты и факторы роста, которые могут оказывать вредное воздействие на окружающие ткани.</w:t>
      </w:r>
    </w:p>
    <w:p w:rsidR="002247A2" w:rsidRPr="002247A2" w:rsidRDefault="002247A2" w:rsidP="002247A2">
      <w:pPr>
        <w:numPr>
          <w:ilvl w:val="0"/>
          <w:numId w:val="3"/>
        </w:numPr>
        <w:rPr>
          <w:lang w:val="ru-RU"/>
        </w:rPr>
      </w:pPr>
      <w:r w:rsidRPr="002247A2">
        <w:rPr>
          <w:b/>
          <w:bCs/>
          <w:lang w:val="ru-RU"/>
        </w:rPr>
        <w:t>Роль в старении</w:t>
      </w:r>
      <w:r w:rsidRPr="002247A2">
        <w:rPr>
          <w:lang w:val="ru-RU"/>
        </w:rPr>
        <w:t xml:space="preserve">: Накопление </w:t>
      </w:r>
      <w:proofErr w:type="spellStart"/>
      <w:r w:rsidRPr="002247A2">
        <w:rPr>
          <w:lang w:val="ru-RU"/>
        </w:rPr>
        <w:t>сенесцентных</w:t>
      </w:r>
      <w:proofErr w:type="spellEnd"/>
      <w:r w:rsidRPr="002247A2">
        <w:rPr>
          <w:lang w:val="ru-RU"/>
        </w:rPr>
        <w:t xml:space="preserve"> клеток способствует хроническому воспалению, разрушению тканей и снижению регенеративной способности.</w:t>
      </w:r>
    </w:p>
    <w:p w:rsidR="002247A2" w:rsidRPr="002247A2" w:rsidRDefault="002247A2" w:rsidP="002247A2">
      <w:pPr>
        <w:pStyle w:val="3"/>
        <w:rPr>
          <w:lang w:val="ru-RU"/>
        </w:rPr>
      </w:pPr>
      <w:r w:rsidRPr="002247A2">
        <w:rPr>
          <w:lang w:val="ru-RU"/>
        </w:rPr>
        <w:lastRenderedPageBreak/>
        <w:t>Дисфункция митохондрий</w:t>
      </w:r>
    </w:p>
    <w:p w:rsidR="002247A2" w:rsidRPr="002247A2" w:rsidRDefault="002247A2" w:rsidP="002247A2">
      <w:r w:rsidRPr="002247A2">
        <w:rPr>
          <w:lang w:val="ru-RU"/>
        </w:rPr>
        <w:t xml:space="preserve">Митохондрии играют ключевую роль в клеточном метаболизме, производя энергию в виде АТФ. </w:t>
      </w:r>
      <w:proofErr w:type="spellStart"/>
      <w:r w:rsidRPr="002247A2">
        <w:t>Однако</w:t>
      </w:r>
      <w:proofErr w:type="spellEnd"/>
      <w:r w:rsidRPr="002247A2">
        <w:t xml:space="preserve"> с </w:t>
      </w:r>
      <w:proofErr w:type="spellStart"/>
      <w:r w:rsidRPr="002247A2">
        <w:t>возрастом</w:t>
      </w:r>
      <w:proofErr w:type="spellEnd"/>
      <w:r w:rsidRPr="002247A2">
        <w:t xml:space="preserve"> </w:t>
      </w:r>
      <w:proofErr w:type="spellStart"/>
      <w:r w:rsidRPr="002247A2">
        <w:t>их</w:t>
      </w:r>
      <w:proofErr w:type="spellEnd"/>
      <w:r w:rsidRPr="002247A2">
        <w:t xml:space="preserve"> </w:t>
      </w:r>
      <w:proofErr w:type="spellStart"/>
      <w:r w:rsidRPr="002247A2">
        <w:t>функция</w:t>
      </w:r>
      <w:proofErr w:type="spellEnd"/>
      <w:r w:rsidRPr="002247A2">
        <w:t xml:space="preserve"> </w:t>
      </w:r>
      <w:proofErr w:type="spellStart"/>
      <w:r w:rsidRPr="002247A2">
        <w:t>ухудшается</w:t>
      </w:r>
      <w:proofErr w:type="spellEnd"/>
      <w:r w:rsidRPr="002247A2">
        <w:t>.</w:t>
      </w:r>
    </w:p>
    <w:p w:rsidR="002247A2" w:rsidRPr="002247A2" w:rsidRDefault="002247A2" w:rsidP="002247A2">
      <w:pPr>
        <w:numPr>
          <w:ilvl w:val="0"/>
          <w:numId w:val="4"/>
        </w:numPr>
        <w:rPr>
          <w:lang w:val="ru-RU"/>
        </w:rPr>
      </w:pPr>
      <w:r w:rsidRPr="002247A2">
        <w:rPr>
          <w:b/>
          <w:bCs/>
          <w:lang w:val="ru-RU"/>
        </w:rPr>
        <w:t>Механизм старения</w:t>
      </w:r>
      <w:r w:rsidRPr="002247A2">
        <w:rPr>
          <w:lang w:val="ru-RU"/>
        </w:rPr>
        <w:t xml:space="preserve">: Повреждение </w:t>
      </w:r>
      <w:proofErr w:type="spellStart"/>
      <w:r w:rsidRPr="002247A2">
        <w:rPr>
          <w:lang w:val="ru-RU"/>
        </w:rPr>
        <w:t>митохондриальной</w:t>
      </w:r>
      <w:proofErr w:type="spellEnd"/>
      <w:r w:rsidRPr="002247A2">
        <w:rPr>
          <w:lang w:val="ru-RU"/>
        </w:rPr>
        <w:t xml:space="preserve"> ДНК, вызванное свободными радикалами, приводит к снижению эффективности дыхательной цепи и увеличению производства реактивных форм кислорода (РФК).</w:t>
      </w:r>
    </w:p>
    <w:p w:rsidR="002247A2" w:rsidRPr="002247A2" w:rsidRDefault="002247A2" w:rsidP="002247A2">
      <w:pPr>
        <w:numPr>
          <w:ilvl w:val="0"/>
          <w:numId w:val="4"/>
        </w:numPr>
        <w:rPr>
          <w:lang w:val="ru-RU"/>
        </w:rPr>
      </w:pPr>
      <w:r w:rsidRPr="002247A2">
        <w:rPr>
          <w:b/>
          <w:bCs/>
          <w:lang w:val="ru-RU"/>
        </w:rPr>
        <w:t>Последствия</w:t>
      </w:r>
      <w:r w:rsidRPr="002247A2">
        <w:rPr>
          <w:lang w:val="ru-RU"/>
        </w:rPr>
        <w:t xml:space="preserve">: Дисфункция митохондрий усиливает </w:t>
      </w:r>
      <w:proofErr w:type="spellStart"/>
      <w:r w:rsidRPr="002247A2">
        <w:rPr>
          <w:lang w:val="ru-RU"/>
        </w:rPr>
        <w:t>оксидативный</w:t>
      </w:r>
      <w:proofErr w:type="spellEnd"/>
      <w:r w:rsidRPr="002247A2">
        <w:rPr>
          <w:lang w:val="ru-RU"/>
        </w:rPr>
        <w:t xml:space="preserve"> стресс, повреждая клеточные структуры, и нарушает энергетический баланс.</w:t>
      </w:r>
    </w:p>
    <w:p w:rsidR="002247A2" w:rsidRPr="002247A2" w:rsidRDefault="002247A2" w:rsidP="002247A2">
      <w:pPr>
        <w:numPr>
          <w:ilvl w:val="0"/>
          <w:numId w:val="4"/>
        </w:numPr>
        <w:rPr>
          <w:lang w:val="ru-RU"/>
        </w:rPr>
      </w:pPr>
      <w:r w:rsidRPr="002247A2">
        <w:rPr>
          <w:b/>
          <w:bCs/>
          <w:lang w:val="ru-RU"/>
        </w:rPr>
        <w:t>Влияние на старение</w:t>
      </w:r>
      <w:r w:rsidRPr="002247A2">
        <w:rPr>
          <w:lang w:val="ru-RU"/>
        </w:rPr>
        <w:t xml:space="preserve">: Нарушение </w:t>
      </w:r>
      <w:proofErr w:type="spellStart"/>
      <w:r w:rsidRPr="002247A2">
        <w:rPr>
          <w:lang w:val="ru-RU"/>
        </w:rPr>
        <w:t>митохондриальной</w:t>
      </w:r>
      <w:proofErr w:type="spellEnd"/>
      <w:r w:rsidRPr="002247A2">
        <w:rPr>
          <w:lang w:val="ru-RU"/>
        </w:rPr>
        <w:t xml:space="preserve"> функции связано с возрастными изменениями, такими как </w:t>
      </w:r>
      <w:proofErr w:type="spellStart"/>
      <w:r w:rsidRPr="002247A2">
        <w:rPr>
          <w:lang w:val="ru-RU"/>
        </w:rPr>
        <w:t>саркопения</w:t>
      </w:r>
      <w:proofErr w:type="spellEnd"/>
      <w:r w:rsidRPr="002247A2">
        <w:rPr>
          <w:lang w:val="ru-RU"/>
        </w:rPr>
        <w:t xml:space="preserve">, </w:t>
      </w:r>
      <w:proofErr w:type="spellStart"/>
      <w:r w:rsidRPr="002247A2">
        <w:rPr>
          <w:lang w:val="ru-RU"/>
        </w:rPr>
        <w:t>нейродегенерация</w:t>
      </w:r>
      <w:proofErr w:type="spellEnd"/>
      <w:r w:rsidRPr="002247A2">
        <w:rPr>
          <w:lang w:val="ru-RU"/>
        </w:rPr>
        <w:t xml:space="preserve"> и сердечная недостаточность.</w:t>
      </w:r>
    </w:p>
    <w:p w:rsidR="002247A2" w:rsidRPr="002247A2" w:rsidRDefault="002247A2" w:rsidP="002247A2">
      <w:pPr>
        <w:pStyle w:val="2"/>
      </w:pPr>
      <w:proofErr w:type="spellStart"/>
      <w:r w:rsidRPr="002247A2">
        <w:t>Другие</w:t>
      </w:r>
      <w:proofErr w:type="spellEnd"/>
      <w:r w:rsidRPr="002247A2">
        <w:t xml:space="preserve"> </w:t>
      </w:r>
      <w:proofErr w:type="spellStart"/>
      <w:r w:rsidRPr="002247A2">
        <w:t>механизмы</w:t>
      </w:r>
      <w:proofErr w:type="spellEnd"/>
      <w:r w:rsidRPr="002247A2">
        <w:t xml:space="preserve"> </w:t>
      </w:r>
      <w:proofErr w:type="spellStart"/>
      <w:r w:rsidRPr="002247A2">
        <w:t>старения</w:t>
      </w:r>
      <w:proofErr w:type="spellEnd"/>
    </w:p>
    <w:p w:rsidR="002247A2" w:rsidRPr="002247A2" w:rsidRDefault="002247A2" w:rsidP="002247A2">
      <w:pPr>
        <w:pStyle w:val="3"/>
      </w:pPr>
      <w:proofErr w:type="spellStart"/>
      <w:r w:rsidRPr="002247A2">
        <w:t>Эпигенетические</w:t>
      </w:r>
      <w:proofErr w:type="spellEnd"/>
      <w:r w:rsidRPr="002247A2">
        <w:t xml:space="preserve"> </w:t>
      </w:r>
      <w:proofErr w:type="spellStart"/>
      <w:r w:rsidRPr="002247A2">
        <w:t>изменения</w:t>
      </w:r>
      <w:proofErr w:type="spellEnd"/>
    </w:p>
    <w:p w:rsidR="002247A2" w:rsidRPr="002247A2" w:rsidRDefault="002247A2" w:rsidP="002247A2">
      <w:pPr>
        <w:rPr>
          <w:lang w:val="ru-RU"/>
        </w:rPr>
      </w:pPr>
      <w:r w:rsidRPr="002247A2">
        <w:rPr>
          <w:lang w:val="ru-RU"/>
        </w:rPr>
        <w:t xml:space="preserve">С возрастом происходит изменение эпигенетического ландшафта клеток, включая </w:t>
      </w:r>
      <w:proofErr w:type="spellStart"/>
      <w:r w:rsidRPr="002247A2">
        <w:rPr>
          <w:lang w:val="ru-RU"/>
        </w:rPr>
        <w:t>метилирование</w:t>
      </w:r>
      <w:proofErr w:type="spellEnd"/>
      <w:r w:rsidRPr="002247A2">
        <w:rPr>
          <w:lang w:val="ru-RU"/>
        </w:rPr>
        <w:t xml:space="preserve"> ДНК, модификацию гистонов и нарушения работы </w:t>
      </w:r>
      <w:proofErr w:type="spellStart"/>
      <w:r w:rsidRPr="002247A2">
        <w:rPr>
          <w:lang w:val="ru-RU"/>
        </w:rPr>
        <w:t>микроРНК</w:t>
      </w:r>
      <w:proofErr w:type="spellEnd"/>
      <w:r w:rsidRPr="002247A2">
        <w:rPr>
          <w:lang w:val="ru-RU"/>
        </w:rPr>
        <w:t>. Эти процессы влияют на экспрессию генов и функциональность клеток.</w:t>
      </w:r>
    </w:p>
    <w:p w:rsidR="002247A2" w:rsidRPr="002247A2" w:rsidRDefault="002247A2" w:rsidP="002247A2">
      <w:pPr>
        <w:pStyle w:val="3"/>
        <w:rPr>
          <w:lang w:val="ru-RU"/>
        </w:rPr>
      </w:pPr>
      <w:r w:rsidRPr="002247A2">
        <w:rPr>
          <w:lang w:val="ru-RU"/>
        </w:rPr>
        <w:t xml:space="preserve">Угнетение </w:t>
      </w:r>
      <w:proofErr w:type="spellStart"/>
      <w:r w:rsidRPr="002247A2">
        <w:rPr>
          <w:lang w:val="ru-RU"/>
        </w:rPr>
        <w:t>протеостаза</w:t>
      </w:r>
      <w:proofErr w:type="spellEnd"/>
    </w:p>
    <w:p w:rsidR="002247A2" w:rsidRPr="002247A2" w:rsidRDefault="002247A2" w:rsidP="002247A2">
      <w:pPr>
        <w:rPr>
          <w:lang w:val="ru-RU"/>
        </w:rPr>
      </w:pPr>
      <w:proofErr w:type="spellStart"/>
      <w:r w:rsidRPr="002247A2">
        <w:rPr>
          <w:lang w:val="ru-RU"/>
        </w:rPr>
        <w:t>Протеостаз</w:t>
      </w:r>
      <w:proofErr w:type="spellEnd"/>
      <w:r w:rsidRPr="002247A2">
        <w:rPr>
          <w:lang w:val="ru-RU"/>
        </w:rPr>
        <w:t xml:space="preserve"> — это система контроля качества белков в клетке, включающая синтез, сворачивание и деградацию белков. С возрастом эффективность этой системы снижается, что приводит к накоплению поврежденных и агрегированных белков, связанных с </w:t>
      </w:r>
      <w:proofErr w:type="spellStart"/>
      <w:r w:rsidRPr="002247A2">
        <w:rPr>
          <w:lang w:val="ru-RU"/>
        </w:rPr>
        <w:t>нейродегенеративными</w:t>
      </w:r>
      <w:proofErr w:type="spellEnd"/>
      <w:r w:rsidRPr="002247A2">
        <w:rPr>
          <w:lang w:val="ru-RU"/>
        </w:rPr>
        <w:t xml:space="preserve"> заболеваниями, такими как болезнь Альцгеймера.</w:t>
      </w:r>
    </w:p>
    <w:p w:rsidR="002247A2" w:rsidRPr="002247A2" w:rsidRDefault="002247A2" w:rsidP="002247A2">
      <w:pPr>
        <w:pStyle w:val="3"/>
        <w:rPr>
          <w:lang w:val="ru-RU"/>
        </w:rPr>
      </w:pPr>
      <w:bookmarkStart w:id="0" w:name="_GoBack"/>
      <w:r w:rsidRPr="002247A2">
        <w:rPr>
          <w:lang w:val="ru-RU"/>
        </w:rPr>
        <w:t>Хроническое воспаление</w:t>
      </w:r>
    </w:p>
    <w:bookmarkEnd w:id="0"/>
    <w:p w:rsidR="002247A2" w:rsidRPr="002247A2" w:rsidRDefault="002247A2" w:rsidP="002247A2">
      <w:pPr>
        <w:rPr>
          <w:lang w:val="ru-RU"/>
        </w:rPr>
      </w:pPr>
      <w:r w:rsidRPr="002247A2">
        <w:rPr>
          <w:lang w:val="ru-RU"/>
        </w:rPr>
        <w:t>Старение сопровождается системным низкоуровневым воспалением, известным как "воспаление старения" (</w:t>
      </w:r>
      <w:proofErr w:type="spellStart"/>
      <w:r w:rsidRPr="002247A2">
        <w:t>inflammaging</w:t>
      </w:r>
      <w:proofErr w:type="spellEnd"/>
      <w:r w:rsidRPr="002247A2">
        <w:rPr>
          <w:lang w:val="ru-RU"/>
        </w:rPr>
        <w:t xml:space="preserve">). Оно связано с активностью </w:t>
      </w:r>
      <w:proofErr w:type="spellStart"/>
      <w:r w:rsidRPr="002247A2">
        <w:rPr>
          <w:lang w:val="ru-RU"/>
        </w:rPr>
        <w:t>сенесцентных</w:t>
      </w:r>
      <w:proofErr w:type="spellEnd"/>
      <w:r w:rsidRPr="002247A2">
        <w:rPr>
          <w:lang w:val="ru-RU"/>
        </w:rPr>
        <w:t xml:space="preserve"> клеток, повреждением ДНК и нарушением иммунной функции.</w:t>
      </w:r>
    </w:p>
    <w:p w:rsidR="002247A2" w:rsidRPr="002247A2" w:rsidRDefault="002247A2" w:rsidP="002247A2">
      <w:pPr>
        <w:pStyle w:val="2"/>
        <w:rPr>
          <w:lang w:val="ru-RU"/>
        </w:rPr>
      </w:pPr>
      <w:r w:rsidRPr="002247A2">
        <w:rPr>
          <w:lang w:val="ru-RU"/>
        </w:rPr>
        <w:t>Перспективы изучения и терапии старения</w:t>
      </w:r>
    </w:p>
    <w:p w:rsidR="002247A2" w:rsidRPr="002247A2" w:rsidRDefault="002247A2" w:rsidP="002247A2">
      <w:pPr>
        <w:rPr>
          <w:lang w:val="ru-RU"/>
        </w:rPr>
      </w:pPr>
      <w:r w:rsidRPr="002247A2">
        <w:rPr>
          <w:lang w:val="ru-RU"/>
        </w:rPr>
        <w:t>Исследование клеточных механизмов старения открывает перспективы для разработки методов замедления или предотвращения возрастных изменений:</w:t>
      </w:r>
    </w:p>
    <w:p w:rsidR="002247A2" w:rsidRPr="002247A2" w:rsidRDefault="002247A2" w:rsidP="002247A2">
      <w:pPr>
        <w:numPr>
          <w:ilvl w:val="0"/>
          <w:numId w:val="5"/>
        </w:numPr>
        <w:rPr>
          <w:lang w:val="ru-RU"/>
        </w:rPr>
      </w:pPr>
      <w:r w:rsidRPr="002247A2">
        <w:rPr>
          <w:b/>
          <w:bCs/>
          <w:lang w:val="ru-RU"/>
        </w:rPr>
        <w:t xml:space="preserve">Терапия </w:t>
      </w:r>
      <w:proofErr w:type="spellStart"/>
      <w:r w:rsidRPr="002247A2">
        <w:rPr>
          <w:b/>
          <w:bCs/>
          <w:lang w:val="ru-RU"/>
        </w:rPr>
        <w:t>теломер</w:t>
      </w:r>
      <w:proofErr w:type="spellEnd"/>
      <w:r w:rsidRPr="002247A2">
        <w:rPr>
          <w:lang w:val="ru-RU"/>
        </w:rPr>
        <w:t xml:space="preserve">: Увеличение активности </w:t>
      </w:r>
      <w:proofErr w:type="spellStart"/>
      <w:r w:rsidRPr="002247A2">
        <w:rPr>
          <w:lang w:val="ru-RU"/>
        </w:rPr>
        <w:t>теломеразы</w:t>
      </w:r>
      <w:proofErr w:type="spellEnd"/>
      <w:r w:rsidRPr="002247A2">
        <w:rPr>
          <w:lang w:val="ru-RU"/>
        </w:rPr>
        <w:t xml:space="preserve"> или защита </w:t>
      </w:r>
      <w:proofErr w:type="spellStart"/>
      <w:r w:rsidRPr="002247A2">
        <w:rPr>
          <w:lang w:val="ru-RU"/>
        </w:rPr>
        <w:t>теломер</w:t>
      </w:r>
      <w:proofErr w:type="spellEnd"/>
      <w:r w:rsidRPr="002247A2">
        <w:rPr>
          <w:lang w:val="ru-RU"/>
        </w:rPr>
        <w:t xml:space="preserve"> может продлить клеточную жизнь.</w:t>
      </w:r>
    </w:p>
    <w:p w:rsidR="002247A2" w:rsidRPr="002247A2" w:rsidRDefault="002247A2" w:rsidP="002247A2">
      <w:pPr>
        <w:numPr>
          <w:ilvl w:val="0"/>
          <w:numId w:val="5"/>
        </w:numPr>
        <w:rPr>
          <w:lang w:val="ru-RU"/>
        </w:rPr>
      </w:pPr>
      <w:r w:rsidRPr="002247A2">
        <w:rPr>
          <w:b/>
          <w:bCs/>
          <w:lang w:val="ru-RU"/>
        </w:rPr>
        <w:t xml:space="preserve">Удаление </w:t>
      </w:r>
      <w:proofErr w:type="spellStart"/>
      <w:r w:rsidRPr="002247A2">
        <w:rPr>
          <w:b/>
          <w:bCs/>
          <w:lang w:val="ru-RU"/>
        </w:rPr>
        <w:t>сенесцентных</w:t>
      </w:r>
      <w:proofErr w:type="spellEnd"/>
      <w:r w:rsidRPr="002247A2">
        <w:rPr>
          <w:b/>
          <w:bCs/>
          <w:lang w:val="ru-RU"/>
        </w:rPr>
        <w:t xml:space="preserve"> клеток</w:t>
      </w:r>
      <w:r w:rsidRPr="002247A2">
        <w:rPr>
          <w:lang w:val="ru-RU"/>
        </w:rPr>
        <w:t xml:space="preserve">: Разработка </w:t>
      </w:r>
      <w:proofErr w:type="spellStart"/>
      <w:r w:rsidRPr="002247A2">
        <w:rPr>
          <w:lang w:val="ru-RU"/>
        </w:rPr>
        <w:t>сенолитиков</w:t>
      </w:r>
      <w:proofErr w:type="spellEnd"/>
      <w:r w:rsidRPr="002247A2">
        <w:rPr>
          <w:lang w:val="ru-RU"/>
        </w:rPr>
        <w:t xml:space="preserve"> — препаратов, уничтожающих </w:t>
      </w:r>
      <w:proofErr w:type="spellStart"/>
      <w:r w:rsidRPr="002247A2">
        <w:rPr>
          <w:lang w:val="ru-RU"/>
        </w:rPr>
        <w:t>сенесцентные</w:t>
      </w:r>
      <w:proofErr w:type="spellEnd"/>
      <w:r w:rsidRPr="002247A2">
        <w:rPr>
          <w:lang w:val="ru-RU"/>
        </w:rPr>
        <w:t xml:space="preserve"> клетки, — является многообещающим направлением.</w:t>
      </w:r>
    </w:p>
    <w:p w:rsidR="002247A2" w:rsidRPr="002247A2" w:rsidRDefault="002247A2" w:rsidP="002247A2">
      <w:pPr>
        <w:numPr>
          <w:ilvl w:val="0"/>
          <w:numId w:val="5"/>
        </w:numPr>
        <w:rPr>
          <w:lang w:val="ru-RU"/>
        </w:rPr>
      </w:pPr>
      <w:proofErr w:type="spellStart"/>
      <w:r w:rsidRPr="002247A2">
        <w:rPr>
          <w:b/>
          <w:bCs/>
          <w:lang w:val="ru-RU"/>
        </w:rPr>
        <w:t>Митохондриальные</w:t>
      </w:r>
      <w:proofErr w:type="spellEnd"/>
      <w:r w:rsidRPr="002247A2">
        <w:rPr>
          <w:b/>
          <w:bCs/>
          <w:lang w:val="ru-RU"/>
        </w:rPr>
        <w:t xml:space="preserve"> терапевтические стратегии</w:t>
      </w:r>
      <w:r w:rsidRPr="002247A2">
        <w:rPr>
          <w:lang w:val="ru-RU"/>
        </w:rPr>
        <w:t xml:space="preserve">: Использование антиоксидантов и технологий восстановления </w:t>
      </w:r>
      <w:proofErr w:type="spellStart"/>
      <w:r w:rsidRPr="002247A2">
        <w:rPr>
          <w:lang w:val="ru-RU"/>
        </w:rPr>
        <w:t>митохондриальной</w:t>
      </w:r>
      <w:proofErr w:type="spellEnd"/>
      <w:r w:rsidRPr="002247A2">
        <w:rPr>
          <w:lang w:val="ru-RU"/>
        </w:rPr>
        <w:t xml:space="preserve"> функции.</w:t>
      </w:r>
    </w:p>
    <w:p w:rsidR="002247A2" w:rsidRPr="002247A2" w:rsidRDefault="002247A2" w:rsidP="002247A2">
      <w:pPr>
        <w:numPr>
          <w:ilvl w:val="0"/>
          <w:numId w:val="5"/>
        </w:numPr>
        <w:rPr>
          <w:lang w:val="ru-RU"/>
        </w:rPr>
      </w:pPr>
      <w:r w:rsidRPr="002247A2">
        <w:rPr>
          <w:b/>
          <w:bCs/>
          <w:lang w:val="ru-RU"/>
        </w:rPr>
        <w:t>Генная и эпигенетическая терапия</w:t>
      </w:r>
      <w:r w:rsidRPr="002247A2">
        <w:rPr>
          <w:lang w:val="ru-RU"/>
        </w:rPr>
        <w:t>: Регулирование экспрессии генов для замедления старения.</w:t>
      </w:r>
    </w:p>
    <w:p w:rsidR="002247A2" w:rsidRPr="002247A2" w:rsidRDefault="002247A2" w:rsidP="002247A2">
      <w:pPr>
        <w:numPr>
          <w:ilvl w:val="0"/>
          <w:numId w:val="5"/>
        </w:numPr>
        <w:rPr>
          <w:lang w:val="ru-RU"/>
        </w:rPr>
      </w:pPr>
      <w:r w:rsidRPr="002247A2">
        <w:rPr>
          <w:b/>
          <w:bCs/>
          <w:lang w:val="ru-RU"/>
        </w:rPr>
        <w:t xml:space="preserve">Стимуляция </w:t>
      </w:r>
      <w:proofErr w:type="spellStart"/>
      <w:r w:rsidRPr="002247A2">
        <w:rPr>
          <w:b/>
          <w:bCs/>
          <w:lang w:val="ru-RU"/>
        </w:rPr>
        <w:t>протеостаза</w:t>
      </w:r>
      <w:proofErr w:type="spellEnd"/>
      <w:r w:rsidRPr="002247A2">
        <w:rPr>
          <w:lang w:val="ru-RU"/>
        </w:rPr>
        <w:t>: Активизация механизмов удаления поврежденных белков.</w:t>
      </w:r>
    </w:p>
    <w:p w:rsidR="002247A2" w:rsidRPr="002247A2" w:rsidRDefault="002247A2" w:rsidP="002247A2">
      <w:pPr>
        <w:pStyle w:val="2"/>
        <w:rPr>
          <w:lang w:val="ru-RU"/>
        </w:rPr>
      </w:pPr>
      <w:r w:rsidRPr="002247A2">
        <w:rPr>
          <w:lang w:val="ru-RU"/>
        </w:rPr>
        <w:lastRenderedPageBreak/>
        <w:t>Заключение</w:t>
      </w:r>
    </w:p>
    <w:p w:rsidR="002247A2" w:rsidRPr="002247A2" w:rsidRDefault="002247A2" w:rsidP="002247A2">
      <w:pPr>
        <w:rPr>
          <w:lang w:val="ru-RU"/>
        </w:rPr>
      </w:pPr>
      <w:r w:rsidRPr="002247A2">
        <w:rPr>
          <w:lang w:val="ru-RU"/>
        </w:rPr>
        <w:t>Клеточные механизмы старения лежат в основе возрастных изменений и заболеваний, влияющих на качество и продолжительность жизни. Их изучение позволяет глубже понять биологические процессы старения и разработать подходы для увеличения активного долголетия. Современные исследования в области биологии старения обещают значительные прорывы, которые могут преобразовать медицинскую практику и улучшить здоровье человека.</w:t>
      </w:r>
    </w:p>
    <w:sectPr w:rsidR="002247A2" w:rsidRPr="002247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45D7"/>
    <w:multiLevelType w:val="multilevel"/>
    <w:tmpl w:val="064E5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03596"/>
    <w:multiLevelType w:val="multilevel"/>
    <w:tmpl w:val="0540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C7029"/>
    <w:multiLevelType w:val="multilevel"/>
    <w:tmpl w:val="27B4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70067"/>
    <w:multiLevelType w:val="multilevel"/>
    <w:tmpl w:val="4A0C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C5210"/>
    <w:multiLevelType w:val="multilevel"/>
    <w:tmpl w:val="074A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1C"/>
    <w:rsid w:val="002247A2"/>
    <w:rsid w:val="00330A5E"/>
    <w:rsid w:val="0067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EDD73"/>
  <w15:chartTrackingRefBased/>
  <w15:docId w15:val="{6851724E-C3B6-4C13-AF6D-AAAFC358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4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47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47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7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7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24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247A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2247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2024-11-28T17:03:00Z</dcterms:created>
  <dcterms:modified xsi:type="dcterms:W3CDTF">2024-11-28T17:04:00Z</dcterms:modified>
</cp:coreProperties>
</file>