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DC" w:rsidRDefault="00F5685A" w:rsidP="00F5685A">
      <w:pPr>
        <w:pStyle w:val="1"/>
        <w:jc w:val="center"/>
      </w:pPr>
      <w:r w:rsidRPr="00F5685A">
        <w:t>Социальные сети и их влияние на общество</w:t>
      </w:r>
    </w:p>
    <w:p w:rsidR="00F5685A" w:rsidRDefault="00F5685A" w:rsidP="00F5685A"/>
    <w:p w:rsidR="00F5685A" w:rsidRPr="00F5685A" w:rsidRDefault="00F5685A" w:rsidP="00F5685A">
      <w:pPr>
        <w:pStyle w:val="a3"/>
        <w:rPr>
          <w:rFonts w:asciiTheme="minorHAnsi" w:hAnsiTheme="minorHAnsi" w:cstheme="minorHAnsi"/>
        </w:rPr>
      </w:pPr>
      <w:bookmarkStart w:id="0" w:name="_GoBack"/>
      <w:r w:rsidRPr="00F5685A">
        <w:rPr>
          <w:rFonts w:asciiTheme="minorHAnsi" w:hAnsiTheme="minorHAnsi" w:cstheme="minorHAnsi"/>
        </w:rPr>
        <w:t>Социальные сети являются одной из ключевых составляющих современной информационной эпохи, оказывая значительное влияние на различные аспекты общественной жизни. Они представляют собой платформы для обмена информацией, коммуникации и взаимодействия между людьми, создавая новые формы социальной организации и изменяя традиционные модели общения. Их влияние на общество проявляется как в позитивных, так и в негативных аспектах, что делает их объектом изучения социологии.</w:t>
      </w:r>
    </w:p>
    <w:p w:rsidR="00F5685A" w:rsidRPr="00F5685A" w:rsidRDefault="00F5685A" w:rsidP="00F5685A">
      <w:pPr>
        <w:pStyle w:val="a3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Одним из главных положительных эффектов социальных сетей является их способность объединять людей, независимо от географического положения. Эти платформы предоставляют пользователям возможность обмениваться идеями, опытом и знаниями, что способствует культурному обогащению и формированию глобального сообщества. Социальные сети позволяют поддерживать связи с родственниками и друзьями, устанавливать профессиональные контакты и участвовать в общественных движениях, что расширяет социальный капитал пользователей.</w:t>
      </w:r>
    </w:p>
    <w:p w:rsidR="00F5685A" w:rsidRPr="00F5685A" w:rsidRDefault="00F5685A" w:rsidP="00F5685A">
      <w:pPr>
        <w:pStyle w:val="a3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 xml:space="preserve">Социальные сети играют важную роль в распространении информации и формировании общественного мнения. Благодаря своей скорости и доступности они стали важным источником новостей и платформой для обсуждения актуальных событий. В то же время это привело к проблеме дезинформации и распространения </w:t>
      </w:r>
      <w:proofErr w:type="spellStart"/>
      <w:r w:rsidRPr="00F5685A">
        <w:rPr>
          <w:rFonts w:asciiTheme="minorHAnsi" w:hAnsiTheme="minorHAnsi" w:cstheme="minorHAnsi"/>
        </w:rPr>
        <w:t>фейковых</w:t>
      </w:r>
      <w:proofErr w:type="spellEnd"/>
      <w:r w:rsidRPr="00F5685A">
        <w:rPr>
          <w:rFonts w:asciiTheme="minorHAnsi" w:hAnsiTheme="minorHAnsi" w:cstheme="minorHAnsi"/>
        </w:rPr>
        <w:t xml:space="preserve"> новостей, которые могут оказывать деструктивное воздействие на общественное сознание и вызывать социальные конфликты.</w:t>
      </w:r>
    </w:p>
    <w:p w:rsidR="00F5685A" w:rsidRPr="00F5685A" w:rsidRDefault="00F5685A" w:rsidP="00F5685A">
      <w:pPr>
        <w:pStyle w:val="a3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С точки зрения социологии, социальные сети способствуют формированию новых форм идентичности и самовыражения. Пользователи могут создавать и демонстрировать желаемые образы, вступать в различные виртуальные сообщества и участвовать в обсуждениях, которые соответствуют их интересам и убеждениям. Однако это также может приводить к созданию "информационных пузырей" и усилению поляризации общества, когда люди получают информацию, подтверждающую их взгляды, и избегают альтернативных точек зрения.</w:t>
      </w:r>
    </w:p>
    <w:p w:rsidR="00F5685A" w:rsidRPr="00F5685A" w:rsidRDefault="00F5685A" w:rsidP="00F5685A">
      <w:pPr>
        <w:pStyle w:val="a3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Важным аспектом влияния социальных сетей на общество является их воздействие на молодежь. Эти платформы стали неотъемлемой частью жизни молодого поколения, оказывая влияние на их повседневные привычки, модели поведения и систему ценностей. С одной стороны, социальные сети способствуют развитию цифровых навыков и предоставляют доступ к образовательным ресурсам. С другой стороны, они могут вызывать зависимость, снижать уровень реального социального взаимодействия и приводить к проблемам, связанным с психическим здоровьем, таким как стресс и низкая самооценка.</w:t>
      </w:r>
    </w:p>
    <w:p w:rsidR="00F5685A" w:rsidRPr="00F5685A" w:rsidRDefault="00F5685A" w:rsidP="00F5685A">
      <w:pPr>
        <w:pStyle w:val="a3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 xml:space="preserve">Социальные сети играют важную роль в политической и социальной мобилизации. Они становятся инструментом для организации протестов, продвижения идей и привлечения внимания к социальным проблемам. Примеры использования социальных сетей в качестве платформы для гражданской активности включают движения за права человека, экологические инициативы и кампании по борьбе с дискриминацией. Однако их </w:t>
      </w:r>
      <w:r w:rsidRPr="00F5685A">
        <w:rPr>
          <w:rFonts w:asciiTheme="minorHAnsi" w:hAnsiTheme="minorHAnsi" w:cstheme="minorHAnsi"/>
        </w:rPr>
        <w:lastRenderedPageBreak/>
        <w:t>использование также сопровождается рисками манипуляции общественным мнением и вмешательства в политические процессы.</w:t>
      </w:r>
    </w:p>
    <w:p w:rsidR="00F5685A" w:rsidRPr="00F5685A" w:rsidRDefault="00F5685A" w:rsidP="00F5685A">
      <w:pPr>
        <w:pStyle w:val="a3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Экономическое влияние социальных сетей также значительно. Они становятся важным инструментом маркетинга и рекламы, предоставляя компаниям возможность персонализировать предложения и эффективно достигать целевой аудитории. Одновременно с этим они создают новые профессии, такие как контент-</w:t>
      </w:r>
      <w:proofErr w:type="spellStart"/>
      <w:r w:rsidRPr="00F5685A">
        <w:rPr>
          <w:rFonts w:asciiTheme="minorHAnsi" w:hAnsiTheme="minorHAnsi" w:cstheme="minorHAnsi"/>
        </w:rPr>
        <w:t>мейкеры</w:t>
      </w:r>
      <w:proofErr w:type="spellEnd"/>
      <w:r w:rsidRPr="00F5685A">
        <w:rPr>
          <w:rFonts w:asciiTheme="minorHAnsi" w:hAnsiTheme="minorHAnsi" w:cstheme="minorHAnsi"/>
        </w:rPr>
        <w:t xml:space="preserve"> и </w:t>
      </w:r>
      <w:proofErr w:type="spellStart"/>
      <w:r w:rsidRPr="00F5685A">
        <w:rPr>
          <w:rFonts w:asciiTheme="minorHAnsi" w:hAnsiTheme="minorHAnsi" w:cstheme="minorHAnsi"/>
        </w:rPr>
        <w:t>блогеры</w:t>
      </w:r>
      <w:proofErr w:type="spellEnd"/>
      <w:r w:rsidRPr="00F5685A">
        <w:rPr>
          <w:rFonts w:asciiTheme="minorHAnsi" w:hAnsiTheme="minorHAnsi" w:cstheme="minorHAnsi"/>
        </w:rPr>
        <w:t>, что расширяет рынок труда. Однако использование данных пользователей в коммерческих целях вызывает вопросы о защите личной информации и приватности.</w:t>
      </w:r>
    </w:p>
    <w:p w:rsidR="00F5685A" w:rsidRPr="00F5685A" w:rsidRDefault="00F5685A" w:rsidP="00F5685A">
      <w:pPr>
        <w:pStyle w:val="a3"/>
        <w:rPr>
          <w:rFonts w:asciiTheme="minorHAnsi" w:hAnsiTheme="minorHAnsi" w:cstheme="minorHAnsi"/>
        </w:rPr>
      </w:pPr>
      <w:r w:rsidRPr="00F5685A">
        <w:rPr>
          <w:rFonts w:asciiTheme="minorHAnsi" w:hAnsiTheme="minorHAnsi" w:cstheme="minorHAnsi"/>
        </w:rPr>
        <w:t>Таким образом, социальные сети оказывают глубокое и многогранное влияние на общество, изменяя способы коммуникации, взаимодействия и самоидентификации. Они представляют собой мощный инструмент для объединения людей, распространения информации и мобилизации, но также создают новые вызовы, связанные с дезинформацией, приватностью и социальным неравенством. Их дальнейшее изучение и регулирование являются важными задачами для социологии и других дисциплин, стремящихся понять и направить их влияние на благо общества.</w:t>
      </w:r>
      <w:bookmarkEnd w:id="0"/>
    </w:p>
    <w:sectPr w:rsidR="00F5685A" w:rsidRPr="00F5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DC"/>
    <w:rsid w:val="003D29DC"/>
    <w:rsid w:val="00F5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A236"/>
  <w15:chartTrackingRefBased/>
  <w15:docId w15:val="{AF8BBEAA-EC02-44EB-80B1-7F8992B0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8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F5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2024-12-10T18:10:00Z</dcterms:created>
  <dcterms:modified xsi:type="dcterms:W3CDTF">2024-12-10T18:10:00Z</dcterms:modified>
</cp:coreProperties>
</file>