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0FC" w:rsidRDefault="000F450B" w:rsidP="000F450B">
      <w:pPr>
        <w:pStyle w:val="1"/>
        <w:jc w:val="center"/>
      </w:pPr>
      <w:r w:rsidRPr="000F450B">
        <w:t xml:space="preserve">Правовое регулирование </w:t>
      </w:r>
      <w:proofErr w:type="spellStart"/>
      <w:r w:rsidRPr="000F450B">
        <w:t>дронов</w:t>
      </w:r>
      <w:proofErr w:type="spellEnd"/>
      <w:r w:rsidRPr="000F450B">
        <w:t xml:space="preserve"> в воздушном пространстве</w:t>
      </w:r>
    </w:p>
    <w:p w:rsidR="000F450B" w:rsidRDefault="000F450B" w:rsidP="000F450B"/>
    <w:p w:rsidR="000F450B" w:rsidRPr="000F450B" w:rsidRDefault="000F450B" w:rsidP="000F450B">
      <w:pPr>
        <w:pStyle w:val="a3"/>
        <w:rPr>
          <w:rFonts w:asciiTheme="minorHAnsi" w:hAnsiTheme="minorHAnsi" w:cstheme="minorHAnsi"/>
        </w:rPr>
      </w:pPr>
      <w:bookmarkStart w:id="0" w:name="_GoBack"/>
      <w:r w:rsidRPr="000F450B">
        <w:rPr>
          <w:rFonts w:asciiTheme="minorHAnsi" w:hAnsiTheme="minorHAnsi" w:cstheme="minorHAnsi"/>
        </w:rPr>
        <w:t xml:space="preserve">Правовое регулирование </w:t>
      </w:r>
      <w:proofErr w:type="spellStart"/>
      <w:r w:rsidRPr="000F450B">
        <w:rPr>
          <w:rFonts w:asciiTheme="minorHAnsi" w:hAnsiTheme="minorHAnsi" w:cstheme="minorHAnsi"/>
        </w:rPr>
        <w:t>дронов</w:t>
      </w:r>
      <w:proofErr w:type="spellEnd"/>
      <w:r w:rsidRPr="000F450B">
        <w:rPr>
          <w:rFonts w:asciiTheme="minorHAnsi" w:hAnsiTheme="minorHAnsi" w:cstheme="minorHAnsi"/>
        </w:rPr>
        <w:t xml:space="preserve"> в воздушном пространстве является одной из актуальных тем транспортного права, поскольку использование беспилотных летательных аппаратов (БПЛА) активно расширяется в различных сферах, включая логистику, сельское хозяйство, мониторинг инфраструктуры и безопасность. Развитие технологий </w:t>
      </w:r>
      <w:proofErr w:type="spellStart"/>
      <w:r w:rsidRPr="000F450B">
        <w:rPr>
          <w:rFonts w:asciiTheme="minorHAnsi" w:hAnsiTheme="minorHAnsi" w:cstheme="minorHAnsi"/>
        </w:rPr>
        <w:t>дронов</w:t>
      </w:r>
      <w:proofErr w:type="spellEnd"/>
      <w:r w:rsidRPr="000F450B">
        <w:rPr>
          <w:rFonts w:asciiTheme="minorHAnsi" w:hAnsiTheme="minorHAnsi" w:cstheme="minorHAnsi"/>
        </w:rPr>
        <w:t xml:space="preserve"> требует создания нормативной базы, регулирующей их эксплуатацию, чтобы обеспечить безопасность воздушного движения, защиту прав граждан и соблюдение государственных интересов.</w:t>
      </w:r>
    </w:p>
    <w:p w:rsidR="000F450B" w:rsidRPr="000F450B" w:rsidRDefault="000F450B" w:rsidP="000F450B">
      <w:pPr>
        <w:pStyle w:val="a3"/>
        <w:rPr>
          <w:rFonts w:asciiTheme="minorHAnsi" w:hAnsiTheme="minorHAnsi" w:cstheme="minorHAnsi"/>
        </w:rPr>
      </w:pPr>
      <w:r w:rsidRPr="000F450B">
        <w:rPr>
          <w:rFonts w:asciiTheme="minorHAnsi" w:hAnsiTheme="minorHAnsi" w:cstheme="minorHAnsi"/>
        </w:rPr>
        <w:t xml:space="preserve">Основой правового регулирования </w:t>
      </w:r>
      <w:proofErr w:type="spellStart"/>
      <w:r w:rsidRPr="000F450B">
        <w:rPr>
          <w:rFonts w:asciiTheme="minorHAnsi" w:hAnsiTheme="minorHAnsi" w:cstheme="minorHAnsi"/>
        </w:rPr>
        <w:t>дронов</w:t>
      </w:r>
      <w:proofErr w:type="spellEnd"/>
      <w:r w:rsidRPr="000F450B">
        <w:rPr>
          <w:rFonts w:asciiTheme="minorHAnsi" w:hAnsiTheme="minorHAnsi" w:cstheme="minorHAnsi"/>
        </w:rPr>
        <w:t xml:space="preserve"> в большинстве стран являются законы, устанавливающие порядок их регистрации, использования и сертификации. Эти правила определяют условия полетов, технические требования к </w:t>
      </w:r>
      <w:proofErr w:type="spellStart"/>
      <w:r w:rsidRPr="000F450B">
        <w:rPr>
          <w:rFonts w:asciiTheme="minorHAnsi" w:hAnsiTheme="minorHAnsi" w:cstheme="minorHAnsi"/>
        </w:rPr>
        <w:t>дронам</w:t>
      </w:r>
      <w:proofErr w:type="spellEnd"/>
      <w:r w:rsidRPr="000F450B">
        <w:rPr>
          <w:rFonts w:asciiTheme="minorHAnsi" w:hAnsiTheme="minorHAnsi" w:cstheme="minorHAnsi"/>
        </w:rPr>
        <w:t>, права и обязанности операторов, а также меры ответственности за нарушение правил. Центральную роль в разработке и применении этих норм играют национальные авиационные власти и международные организации, такие как Международная организация гражданской авиации (ICAO).</w:t>
      </w:r>
    </w:p>
    <w:p w:rsidR="000F450B" w:rsidRPr="000F450B" w:rsidRDefault="000F450B" w:rsidP="000F450B">
      <w:pPr>
        <w:pStyle w:val="a3"/>
        <w:rPr>
          <w:rFonts w:asciiTheme="minorHAnsi" w:hAnsiTheme="minorHAnsi" w:cstheme="minorHAnsi"/>
        </w:rPr>
      </w:pPr>
      <w:r w:rsidRPr="000F450B">
        <w:rPr>
          <w:rFonts w:asciiTheme="minorHAnsi" w:hAnsiTheme="minorHAnsi" w:cstheme="minorHAnsi"/>
        </w:rPr>
        <w:t xml:space="preserve">Одним из ключевых аспектов правового регулирования является регистрация </w:t>
      </w:r>
      <w:proofErr w:type="spellStart"/>
      <w:r w:rsidRPr="000F450B">
        <w:rPr>
          <w:rFonts w:asciiTheme="minorHAnsi" w:hAnsiTheme="minorHAnsi" w:cstheme="minorHAnsi"/>
        </w:rPr>
        <w:t>дронов</w:t>
      </w:r>
      <w:proofErr w:type="spellEnd"/>
      <w:r w:rsidRPr="000F450B">
        <w:rPr>
          <w:rFonts w:asciiTheme="minorHAnsi" w:hAnsiTheme="minorHAnsi" w:cstheme="minorHAnsi"/>
        </w:rPr>
        <w:t xml:space="preserve">. Во многих странах </w:t>
      </w:r>
      <w:proofErr w:type="spellStart"/>
      <w:r w:rsidRPr="000F450B">
        <w:rPr>
          <w:rFonts w:asciiTheme="minorHAnsi" w:hAnsiTheme="minorHAnsi" w:cstheme="minorHAnsi"/>
        </w:rPr>
        <w:t>дроны</w:t>
      </w:r>
      <w:proofErr w:type="spellEnd"/>
      <w:r w:rsidRPr="000F450B">
        <w:rPr>
          <w:rFonts w:asciiTheme="minorHAnsi" w:hAnsiTheme="minorHAnsi" w:cstheme="minorHAnsi"/>
        </w:rPr>
        <w:t>, превышающие определенный вес, подлежат обязательной регистрации, что позволяет идентифицировать их владельцев и операторов. Это способствует повышению безопасности воздушного пространства и упрощает контроль за использованием БПЛА.</w:t>
      </w:r>
    </w:p>
    <w:p w:rsidR="000F450B" w:rsidRPr="000F450B" w:rsidRDefault="000F450B" w:rsidP="000F450B">
      <w:pPr>
        <w:pStyle w:val="a3"/>
        <w:rPr>
          <w:rFonts w:asciiTheme="minorHAnsi" w:hAnsiTheme="minorHAnsi" w:cstheme="minorHAnsi"/>
        </w:rPr>
      </w:pPr>
      <w:r w:rsidRPr="000F450B">
        <w:rPr>
          <w:rFonts w:asciiTheme="minorHAnsi" w:hAnsiTheme="minorHAnsi" w:cstheme="minorHAnsi"/>
        </w:rPr>
        <w:t xml:space="preserve">Значительное внимание уделяется сертификации операторов </w:t>
      </w:r>
      <w:proofErr w:type="spellStart"/>
      <w:r w:rsidRPr="000F450B">
        <w:rPr>
          <w:rFonts w:asciiTheme="minorHAnsi" w:hAnsiTheme="minorHAnsi" w:cstheme="minorHAnsi"/>
        </w:rPr>
        <w:t>дронов</w:t>
      </w:r>
      <w:proofErr w:type="spellEnd"/>
      <w:r w:rsidRPr="000F450B">
        <w:rPr>
          <w:rFonts w:asciiTheme="minorHAnsi" w:hAnsiTheme="minorHAnsi" w:cstheme="minorHAnsi"/>
        </w:rPr>
        <w:t xml:space="preserve">. В зависимости от целей использования и массы </w:t>
      </w:r>
      <w:proofErr w:type="spellStart"/>
      <w:r w:rsidRPr="000F450B">
        <w:rPr>
          <w:rFonts w:asciiTheme="minorHAnsi" w:hAnsiTheme="minorHAnsi" w:cstheme="minorHAnsi"/>
        </w:rPr>
        <w:t>дрона</w:t>
      </w:r>
      <w:proofErr w:type="spellEnd"/>
      <w:r w:rsidRPr="000F450B">
        <w:rPr>
          <w:rFonts w:asciiTheme="minorHAnsi" w:hAnsiTheme="minorHAnsi" w:cstheme="minorHAnsi"/>
        </w:rPr>
        <w:t xml:space="preserve">, оператор может быть обязан пройти обучение и получить лицензию. Это особенно важно для коммерческого использования </w:t>
      </w:r>
      <w:proofErr w:type="spellStart"/>
      <w:r w:rsidRPr="000F450B">
        <w:rPr>
          <w:rFonts w:asciiTheme="minorHAnsi" w:hAnsiTheme="minorHAnsi" w:cstheme="minorHAnsi"/>
        </w:rPr>
        <w:t>дронов</w:t>
      </w:r>
      <w:proofErr w:type="spellEnd"/>
      <w:r w:rsidRPr="000F450B">
        <w:rPr>
          <w:rFonts w:asciiTheme="minorHAnsi" w:hAnsiTheme="minorHAnsi" w:cstheme="minorHAnsi"/>
        </w:rPr>
        <w:t>, которое связано с повышенными требованиями к профессионализму операторов.</w:t>
      </w:r>
    </w:p>
    <w:p w:rsidR="000F450B" w:rsidRPr="000F450B" w:rsidRDefault="000F450B" w:rsidP="000F450B">
      <w:pPr>
        <w:pStyle w:val="a3"/>
        <w:rPr>
          <w:rFonts w:asciiTheme="minorHAnsi" w:hAnsiTheme="minorHAnsi" w:cstheme="minorHAnsi"/>
        </w:rPr>
      </w:pPr>
      <w:r w:rsidRPr="000F450B">
        <w:rPr>
          <w:rFonts w:asciiTheme="minorHAnsi" w:hAnsiTheme="minorHAnsi" w:cstheme="minorHAnsi"/>
        </w:rPr>
        <w:t xml:space="preserve">Правила использования воздушного пространства для </w:t>
      </w:r>
      <w:proofErr w:type="spellStart"/>
      <w:r w:rsidRPr="000F450B">
        <w:rPr>
          <w:rFonts w:asciiTheme="minorHAnsi" w:hAnsiTheme="minorHAnsi" w:cstheme="minorHAnsi"/>
        </w:rPr>
        <w:t>дронов</w:t>
      </w:r>
      <w:proofErr w:type="spellEnd"/>
      <w:r w:rsidRPr="000F450B">
        <w:rPr>
          <w:rFonts w:asciiTheme="minorHAnsi" w:hAnsiTheme="minorHAnsi" w:cstheme="minorHAnsi"/>
        </w:rPr>
        <w:t xml:space="preserve"> включают ограничения по высоте полета, расстоянию от людей, зданий и инфраструктуры, а также запреты на полеты вблизи аэропортов и стратегически важных объектов. Такие ограничения направлены на предотвращение аварийных ситуаций и обеспечение безопасности наземной инфраструктуры и воздушного движения. Например, в некоторых странах введены специальные зоны для полетов </w:t>
      </w:r>
      <w:proofErr w:type="spellStart"/>
      <w:r w:rsidRPr="000F450B">
        <w:rPr>
          <w:rFonts w:asciiTheme="minorHAnsi" w:hAnsiTheme="minorHAnsi" w:cstheme="minorHAnsi"/>
        </w:rPr>
        <w:t>дронов</w:t>
      </w:r>
      <w:proofErr w:type="spellEnd"/>
      <w:r w:rsidRPr="000F450B">
        <w:rPr>
          <w:rFonts w:asciiTheme="minorHAnsi" w:hAnsiTheme="minorHAnsi" w:cstheme="minorHAnsi"/>
        </w:rPr>
        <w:t>, где они могут безопасно эксплуатироваться.</w:t>
      </w:r>
    </w:p>
    <w:p w:rsidR="000F450B" w:rsidRPr="000F450B" w:rsidRDefault="000F450B" w:rsidP="000F450B">
      <w:pPr>
        <w:pStyle w:val="a3"/>
        <w:rPr>
          <w:rFonts w:asciiTheme="minorHAnsi" w:hAnsiTheme="minorHAnsi" w:cstheme="minorHAnsi"/>
        </w:rPr>
      </w:pPr>
      <w:r w:rsidRPr="000F450B">
        <w:rPr>
          <w:rFonts w:asciiTheme="minorHAnsi" w:hAnsiTheme="minorHAnsi" w:cstheme="minorHAnsi"/>
        </w:rPr>
        <w:t xml:space="preserve">Правовое регулирование также касается защиты конфиденциальности и частной жизни граждан. Использование </w:t>
      </w:r>
      <w:proofErr w:type="spellStart"/>
      <w:r w:rsidRPr="000F450B">
        <w:rPr>
          <w:rFonts w:asciiTheme="minorHAnsi" w:hAnsiTheme="minorHAnsi" w:cstheme="minorHAnsi"/>
        </w:rPr>
        <w:t>дронов</w:t>
      </w:r>
      <w:proofErr w:type="spellEnd"/>
      <w:r w:rsidRPr="000F450B">
        <w:rPr>
          <w:rFonts w:asciiTheme="minorHAnsi" w:hAnsiTheme="minorHAnsi" w:cstheme="minorHAnsi"/>
        </w:rPr>
        <w:t xml:space="preserve"> для видеосъемки и сбора данных может нарушать права на частную жизнь, поэтому законы ограничивают возможность использования камер и других средств наблюдения на </w:t>
      </w:r>
      <w:proofErr w:type="spellStart"/>
      <w:r w:rsidRPr="000F450B">
        <w:rPr>
          <w:rFonts w:asciiTheme="minorHAnsi" w:hAnsiTheme="minorHAnsi" w:cstheme="minorHAnsi"/>
        </w:rPr>
        <w:t>дронах</w:t>
      </w:r>
      <w:proofErr w:type="spellEnd"/>
      <w:r w:rsidRPr="000F450B">
        <w:rPr>
          <w:rFonts w:asciiTheme="minorHAnsi" w:hAnsiTheme="minorHAnsi" w:cstheme="minorHAnsi"/>
        </w:rPr>
        <w:t>. В некоторых случаях требуется получение специального разрешения для съемки в общественных местах или над частной территорией.</w:t>
      </w:r>
    </w:p>
    <w:p w:rsidR="000F450B" w:rsidRPr="000F450B" w:rsidRDefault="000F450B" w:rsidP="000F450B">
      <w:pPr>
        <w:pStyle w:val="a3"/>
        <w:rPr>
          <w:rFonts w:asciiTheme="minorHAnsi" w:hAnsiTheme="minorHAnsi" w:cstheme="minorHAnsi"/>
        </w:rPr>
      </w:pPr>
      <w:r w:rsidRPr="000F450B">
        <w:rPr>
          <w:rFonts w:asciiTheme="minorHAnsi" w:hAnsiTheme="minorHAnsi" w:cstheme="minorHAnsi"/>
        </w:rPr>
        <w:t xml:space="preserve">Важной частью правового регулирования является борьба с незаконным использованием </w:t>
      </w:r>
      <w:proofErr w:type="spellStart"/>
      <w:r w:rsidRPr="000F450B">
        <w:rPr>
          <w:rFonts w:asciiTheme="minorHAnsi" w:hAnsiTheme="minorHAnsi" w:cstheme="minorHAnsi"/>
        </w:rPr>
        <w:t>дронов</w:t>
      </w:r>
      <w:proofErr w:type="spellEnd"/>
      <w:r w:rsidRPr="000F450B">
        <w:rPr>
          <w:rFonts w:asciiTheme="minorHAnsi" w:hAnsiTheme="minorHAnsi" w:cstheme="minorHAnsi"/>
        </w:rPr>
        <w:t xml:space="preserve">. Это включает в себя меры противодействия применению </w:t>
      </w:r>
      <w:proofErr w:type="spellStart"/>
      <w:r w:rsidRPr="000F450B">
        <w:rPr>
          <w:rFonts w:asciiTheme="minorHAnsi" w:hAnsiTheme="minorHAnsi" w:cstheme="minorHAnsi"/>
        </w:rPr>
        <w:t>дронов</w:t>
      </w:r>
      <w:proofErr w:type="spellEnd"/>
      <w:r w:rsidRPr="000F450B">
        <w:rPr>
          <w:rFonts w:asciiTheme="minorHAnsi" w:hAnsiTheme="minorHAnsi" w:cstheme="minorHAnsi"/>
        </w:rPr>
        <w:t xml:space="preserve"> для контрабанды, шпионажа или угрозы общественной безопасности. В некоторых странах </w:t>
      </w:r>
      <w:r w:rsidRPr="000F450B">
        <w:rPr>
          <w:rFonts w:asciiTheme="minorHAnsi" w:hAnsiTheme="minorHAnsi" w:cstheme="minorHAnsi"/>
        </w:rPr>
        <w:lastRenderedPageBreak/>
        <w:t xml:space="preserve">разработаны технологии для обнаружения и нейтрализации </w:t>
      </w:r>
      <w:proofErr w:type="spellStart"/>
      <w:r w:rsidRPr="000F450B">
        <w:rPr>
          <w:rFonts w:asciiTheme="minorHAnsi" w:hAnsiTheme="minorHAnsi" w:cstheme="minorHAnsi"/>
        </w:rPr>
        <w:t>дронов</w:t>
      </w:r>
      <w:proofErr w:type="spellEnd"/>
      <w:r w:rsidRPr="000F450B">
        <w:rPr>
          <w:rFonts w:asciiTheme="minorHAnsi" w:hAnsiTheme="minorHAnsi" w:cstheme="minorHAnsi"/>
        </w:rPr>
        <w:t>, которые нарушают установленные правила.</w:t>
      </w:r>
    </w:p>
    <w:p w:rsidR="000F450B" w:rsidRPr="000F450B" w:rsidRDefault="000F450B" w:rsidP="000F450B">
      <w:pPr>
        <w:pStyle w:val="a3"/>
        <w:rPr>
          <w:rFonts w:asciiTheme="minorHAnsi" w:hAnsiTheme="minorHAnsi" w:cstheme="minorHAnsi"/>
        </w:rPr>
      </w:pPr>
      <w:r w:rsidRPr="000F450B">
        <w:rPr>
          <w:rFonts w:asciiTheme="minorHAnsi" w:hAnsiTheme="minorHAnsi" w:cstheme="minorHAnsi"/>
        </w:rPr>
        <w:t xml:space="preserve">Международное сотрудничество играет ключевую роль в унификации правил использования </w:t>
      </w:r>
      <w:proofErr w:type="spellStart"/>
      <w:r w:rsidRPr="000F450B">
        <w:rPr>
          <w:rFonts w:asciiTheme="minorHAnsi" w:hAnsiTheme="minorHAnsi" w:cstheme="minorHAnsi"/>
        </w:rPr>
        <w:t>дронов</w:t>
      </w:r>
      <w:proofErr w:type="spellEnd"/>
      <w:r w:rsidRPr="000F450B">
        <w:rPr>
          <w:rFonts w:asciiTheme="minorHAnsi" w:hAnsiTheme="minorHAnsi" w:cstheme="minorHAnsi"/>
        </w:rPr>
        <w:t xml:space="preserve">. ICAO разрабатывает рекомендации и стандарты для обеспечения согласованности подходов к регулированию </w:t>
      </w:r>
      <w:proofErr w:type="spellStart"/>
      <w:r w:rsidRPr="000F450B">
        <w:rPr>
          <w:rFonts w:asciiTheme="minorHAnsi" w:hAnsiTheme="minorHAnsi" w:cstheme="minorHAnsi"/>
        </w:rPr>
        <w:t>дронов</w:t>
      </w:r>
      <w:proofErr w:type="spellEnd"/>
      <w:r w:rsidRPr="000F450B">
        <w:rPr>
          <w:rFonts w:asciiTheme="minorHAnsi" w:hAnsiTheme="minorHAnsi" w:cstheme="minorHAnsi"/>
        </w:rPr>
        <w:t xml:space="preserve"> на международном уровне. Это особенно важно в условиях трансграничных операций, таких как международная доставка грузов с использованием </w:t>
      </w:r>
      <w:proofErr w:type="spellStart"/>
      <w:r w:rsidRPr="000F450B">
        <w:rPr>
          <w:rFonts w:asciiTheme="minorHAnsi" w:hAnsiTheme="minorHAnsi" w:cstheme="minorHAnsi"/>
        </w:rPr>
        <w:t>дронов</w:t>
      </w:r>
      <w:proofErr w:type="spellEnd"/>
      <w:r w:rsidRPr="000F450B">
        <w:rPr>
          <w:rFonts w:asciiTheme="minorHAnsi" w:hAnsiTheme="minorHAnsi" w:cstheme="minorHAnsi"/>
        </w:rPr>
        <w:t>.</w:t>
      </w:r>
    </w:p>
    <w:p w:rsidR="000F450B" w:rsidRPr="000F450B" w:rsidRDefault="000F450B" w:rsidP="000F450B">
      <w:pPr>
        <w:pStyle w:val="a3"/>
        <w:rPr>
          <w:rFonts w:asciiTheme="minorHAnsi" w:hAnsiTheme="minorHAnsi" w:cstheme="minorHAnsi"/>
        </w:rPr>
      </w:pPr>
      <w:r w:rsidRPr="000F450B">
        <w:rPr>
          <w:rFonts w:asciiTheme="minorHAnsi" w:hAnsiTheme="minorHAnsi" w:cstheme="minorHAnsi"/>
        </w:rPr>
        <w:t xml:space="preserve">С развитием технологий </w:t>
      </w:r>
      <w:proofErr w:type="spellStart"/>
      <w:r w:rsidRPr="000F450B">
        <w:rPr>
          <w:rFonts w:asciiTheme="minorHAnsi" w:hAnsiTheme="minorHAnsi" w:cstheme="minorHAnsi"/>
        </w:rPr>
        <w:t>дронов</w:t>
      </w:r>
      <w:proofErr w:type="spellEnd"/>
      <w:r w:rsidRPr="000F450B">
        <w:rPr>
          <w:rFonts w:asciiTheme="minorHAnsi" w:hAnsiTheme="minorHAnsi" w:cstheme="minorHAnsi"/>
        </w:rPr>
        <w:t xml:space="preserve"> возникают новые вызовы для правового регулирования. Одной из таких задач является интеграция </w:t>
      </w:r>
      <w:proofErr w:type="spellStart"/>
      <w:r w:rsidRPr="000F450B">
        <w:rPr>
          <w:rFonts w:asciiTheme="minorHAnsi" w:hAnsiTheme="minorHAnsi" w:cstheme="minorHAnsi"/>
        </w:rPr>
        <w:t>дронов</w:t>
      </w:r>
      <w:proofErr w:type="spellEnd"/>
      <w:r w:rsidRPr="000F450B">
        <w:rPr>
          <w:rFonts w:asciiTheme="minorHAnsi" w:hAnsiTheme="minorHAnsi" w:cstheme="minorHAnsi"/>
        </w:rPr>
        <w:t xml:space="preserve"> в общий воздушный трафик. Для этого разрабатываются системы управления воздушным движением UTM (</w:t>
      </w:r>
      <w:proofErr w:type="spellStart"/>
      <w:r w:rsidRPr="000F450B">
        <w:rPr>
          <w:rFonts w:asciiTheme="minorHAnsi" w:hAnsiTheme="minorHAnsi" w:cstheme="minorHAnsi"/>
        </w:rPr>
        <w:t>Unmanned</w:t>
      </w:r>
      <w:proofErr w:type="spellEnd"/>
      <w:r w:rsidRPr="000F450B">
        <w:rPr>
          <w:rFonts w:asciiTheme="minorHAnsi" w:hAnsiTheme="minorHAnsi" w:cstheme="minorHAnsi"/>
        </w:rPr>
        <w:t xml:space="preserve"> </w:t>
      </w:r>
      <w:proofErr w:type="spellStart"/>
      <w:r w:rsidRPr="000F450B">
        <w:rPr>
          <w:rFonts w:asciiTheme="minorHAnsi" w:hAnsiTheme="minorHAnsi" w:cstheme="minorHAnsi"/>
        </w:rPr>
        <w:t>Aircraft</w:t>
      </w:r>
      <w:proofErr w:type="spellEnd"/>
      <w:r w:rsidRPr="000F450B">
        <w:rPr>
          <w:rFonts w:asciiTheme="minorHAnsi" w:hAnsiTheme="minorHAnsi" w:cstheme="minorHAnsi"/>
        </w:rPr>
        <w:t xml:space="preserve"> </w:t>
      </w:r>
      <w:proofErr w:type="spellStart"/>
      <w:r w:rsidRPr="000F450B">
        <w:rPr>
          <w:rFonts w:asciiTheme="minorHAnsi" w:hAnsiTheme="minorHAnsi" w:cstheme="minorHAnsi"/>
        </w:rPr>
        <w:t>System</w:t>
      </w:r>
      <w:proofErr w:type="spellEnd"/>
      <w:r w:rsidRPr="000F450B">
        <w:rPr>
          <w:rFonts w:asciiTheme="minorHAnsi" w:hAnsiTheme="minorHAnsi" w:cstheme="minorHAnsi"/>
        </w:rPr>
        <w:t xml:space="preserve"> </w:t>
      </w:r>
      <w:proofErr w:type="spellStart"/>
      <w:r w:rsidRPr="000F450B">
        <w:rPr>
          <w:rFonts w:asciiTheme="minorHAnsi" w:hAnsiTheme="minorHAnsi" w:cstheme="minorHAnsi"/>
        </w:rPr>
        <w:t>Traffic</w:t>
      </w:r>
      <w:proofErr w:type="spellEnd"/>
      <w:r w:rsidRPr="000F450B">
        <w:rPr>
          <w:rFonts w:asciiTheme="minorHAnsi" w:hAnsiTheme="minorHAnsi" w:cstheme="minorHAnsi"/>
        </w:rPr>
        <w:t xml:space="preserve"> </w:t>
      </w:r>
      <w:proofErr w:type="spellStart"/>
      <w:r w:rsidRPr="000F450B">
        <w:rPr>
          <w:rFonts w:asciiTheme="minorHAnsi" w:hAnsiTheme="minorHAnsi" w:cstheme="minorHAnsi"/>
        </w:rPr>
        <w:t>Management</w:t>
      </w:r>
      <w:proofErr w:type="spellEnd"/>
      <w:r w:rsidRPr="000F450B">
        <w:rPr>
          <w:rFonts w:asciiTheme="minorHAnsi" w:hAnsiTheme="minorHAnsi" w:cstheme="minorHAnsi"/>
        </w:rPr>
        <w:t xml:space="preserve">), которые должны обеспечить координацию полетов </w:t>
      </w:r>
      <w:proofErr w:type="spellStart"/>
      <w:r w:rsidRPr="000F450B">
        <w:rPr>
          <w:rFonts w:asciiTheme="minorHAnsi" w:hAnsiTheme="minorHAnsi" w:cstheme="minorHAnsi"/>
        </w:rPr>
        <w:t>дронов</w:t>
      </w:r>
      <w:proofErr w:type="spellEnd"/>
      <w:r w:rsidRPr="000F450B">
        <w:rPr>
          <w:rFonts w:asciiTheme="minorHAnsi" w:hAnsiTheme="minorHAnsi" w:cstheme="minorHAnsi"/>
        </w:rPr>
        <w:t xml:space="preserve"> с пилотируемыми воздушными судами.</w:t>
      </w:r>
    </w:p>
    <w:p w:rsidR="000F450B" w:rsidRPr="000F450B" w:rsidRDefault="000F450B" w:rsidP="000F450B">
      <w:pPr>
        <w:pStyle w:val="a3"/>
        <w:rPr>
          <w:rFonts w:asciiTheme="minorHAnsi" w:hAnsiTheme="minorHAnsi" w:cstheme="minorHAnsi"/>
        </w:rPr>
      </w:pPr>
      <w:r w:rsidRPr="000F450B">
        <w:rPr>
          <w:rFonts w:asciiTheme="minorHAnsi" w:hAnsiTheme="minorHAnsi" w:cstheme="minorHAnsi"/>
        </w:rPr>
        <w:t xml:space="preserve">Таким образом, правовое регулирование </w:t>
      </w:r>
      <w:proofErr w:type="spellStart"/>
      <w:r w:rsidRPr="000F450B">
        <w:rPr>
          <w:rFonts w:asciiTheme="minorHAnsi" w:hAnsiTheme="minorHAnsi" w:cstheme="minorHAnsi"/>
        </w:rPr>
        <w:t>дронов</w:t>
      </w:r>
      <w:proofErr w:type="spellEnd"/>
      <w:r w:rsidRPr="000F450B">
        <w:rPr>
          <w:rFonts w:asciiTheme="minorHAnsi" w:hAnsiTheme="minorHAnsi" w:cstheme="minorHAnsi"/>
        </w:rPr>
        <w:t xml:space="preserve"> в воздушном пространстве является сложной и многоаспектной задачей, которая требует учета безопасности, защиты прав граждан и развития технологий. Эффективное правовое регулирование должно обеспечивать баланс между свободой использования </w:t>
      </w:r>
      <w:proofErr w:type="spellStart"/>
      <w:r w:rsidRPr="000F450B">
        <w:rPr>
          <w:rFonts w:asciiTheme="minorHAnsi" w:hAnsiTheme="minorHAnsi" w:cstheme="minorHAnsi"/>
        </w:rPr>
        <w:t>дронов</w:t>
      </w:r>
      <w:proofErr w:type="spellEnd"/>
      <w:r w:rsidRPr="000F450B">
        <w:rPr>
          <w:rFonts w:asciiTheme="minorHAnsi" w:hAnsiTheme="minorHAnsi" w:cstheme="minorHAnsi"/>
        </w:rPr>
        <w:t xml:space="preserve"> и необходимостью минимизации рисков, связанных с их эксплуатацией, что способствует устойчивому развитию этой перспективной отрасли.</w:t>
      </w:r>
      <w:bookmarkEnd w:id="0"/>
    </w:p>
    <w:sectPr w:rsidR="000F450B" w:rsidRPr="000F4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FC"/>
    <w:rsid w:val="000230FC"/>
    <w:rsid w:val="000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1B85"/>
  <w15:chartTrackingRefBased/>
  <w15:docId w15:val="{7AFBBA4F-99D3-4421-9129-AE692393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45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5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0F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2024-12-16T18:18:00Z</dcterms:created>
  <dcterms:modified xsi:type="dcterms:W3CDTF">2024-12-16T18:20:00Z</dcterms:modified>
</cp:coreProperties>
</file>