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BB" w:rsidRPr="00F426C8" w:rsidRDefault="00F426C8" w:rsidP="00F426C8">
      <w:pPr>
        <w:pStyle w:val="1"/>
        <w:rPr>
          <w:lang w:val="ru-RU"/>
        </w:rPr>
      </w:pPr>
      <w:r w:rsidRPr="00F426C8">
        <w:rPr>
          <w:lang w:val="ru-RU"/>
        </w:rPr>
        <w:t>Социальные неравенства: причины и пути преодоления</w:t>
      </w:r>
    </w:p>
    <w:p w:rsidR="00F426C8" w:rsidRPr="00F426C8" w:rsidRDefault="00F426C8" w:rsidP="00F426C8">
      <w:pPr>
        <w:rPr>
          <w:lang w:val="ru-RU"/>
        </w:rPr>
      </w:pPr>
      <w:r w:rsidRPr="00F426C8">
        <w:rPr>
          <w:lang w:val="ru-RU"/>
        </w:rPr>
        <w:t>Социальное неравенство — одна из важнейших проблем современного общества, проявляющаяся в различиях в уровне доходов, доступе к образованию, здравоохранению и другим жизненно важным ресурсам. Несмотря на прогресс в экономике и социальной политике, эта проблема остаётся актуальной. В данном реферате рассматриваются причины социального неравенства, его последствия и возможные пути преодоления.</w:t>
      </w:r>
    </w:p>
    <w:p w:rsidR="00F426C8" w:rsidRPr="00F426C8" w:rsidRDefault="00F426C8" w:rsidP="00F426C8">
      <w:pPr>
        <w:pStyle w:val="2"/>
      </w:pPr>
      <w:bookmarkStart w:id="0" w:name="_GoBack"/>
      <w:proofErr w:type="spellStart"/>
      <w:r w:rsidRPr="00F426C8">
        <w:t>Причины</w:t>
      </w:r>
      <w:proofErr w:type="spellEnd"/>
      <w:r w:rsidRPr="00F426C8">
        <w:t xml:space="preserve"> </w:t>
      </w:r>
      <w:proofErr w:type="spellStart"/>
      <w:r w:rsidRPr="00F426C8">
        <w:t>социального</w:t>
      </w:r>
      <w:proofErr w:type="spellEnd"/>
      <w:r w:rsidRPr="00F426C8">
        <w:t xml:space="preserve"> </w:t>
      </w:r>
      <w:proofErr w:type="spellStart"/>
      <w:r w:rsidRPr="00F426C8">
        <w:t>неравенства</w:t>
      </w:r>
      <w:proofErr w:type="spellEnd"/>
    </w:p>
    <w:bookmarkEnd w:id="0"/>
    <w:p w:rsidR="00F426C8" w:rsidRPr="00F426C8" w:rsidRDefault="00F426C8" w:rsidP="00F426C8">
      <w:pPr>
        <w:numPr>
          <w:ilvl w:val="0"/>
          <w:numId w:val="1"/>
        </w:numPr>
      </w:pPr>
      <w:proofErr w:type="spellStart"/>
      <w:r w:rsidRPr="00F426C8">
        <w:rPr>
          <w:b/>
          <w:bCs/>
        </w:rPr>
        <w:t>Экономические</w:t>
      </w:r>
      <w:proofErr w:type="spellEnd"/>
      <w:r w:rsidRPr="00F426C8">
        <w:rPr>
          <w:b/>
          <w:bCs/>
        </w:rPr>
        <w:t xml:space="preserve"> </w:t>
      </w:r>
      <w:proofErr w:type="spellStart"/>
      <w:r w:rsidRPr="00F426C8">
        <w:rPr>
          <w:b/>
          <w:bCs/>
        </w:rPr>
        <w:t>факторы</w:t>
      </w:r>
      <w:proofErr w:type="spellEnd"/>
    </w:p>
    <w:p w:rsidR="00F426C8" w:rsidRPr="00F426C8" w:rsidRDefault="00F426C8" w:rsidP="00F426C8">
      <w:pPr>
        <w:numPr>
          <w:ilvl w:val="1"/>
          <w:numId w:val="1"/>
        </w:numPr>
        <w:rPr>
          <w:lang w:val="ru-RU"/>
        </w:rPr>
      </w:pPr>
      <w:r w:rsidRPr="00F426C8">
        <w:rPr>
          <w:b/>
          <w:bCs/>
          <w:lang w:val="ru-RU"/>
        </w:rPr>
        <w:t>Неравномерное распределение богатства.</w:t>
      </w:r>
      <w:r w:rsidRPr="00F426C8">
        <w:rPr>
          <w:lang w:val="ru-RU"/>
        </w:rPr>
        <w:t xml:space="preserve"> Концентрация капитала в руках небольшой группы людей ведёт к увеличению разрыва между богатыми и бедными.</w:t>
      </w:r>
    </w:p>
    <w:p w:rsidR="00F426C8" w:rsidRPr="00F426C8" w:rsidRDefault="00F426C8" w:rsidP="00F426C8">
      <w:pPr>
        <w:numPr>
          <w:ilvl w:val="1"/>
          <w:numId w:val="1"/>
        </w:numPr>
        <w:rPr>
          <w:lang w:val="ru-RU"/>
        </w:rPr>
      </w:pPr>
      <w:r w:rsidRPr="00F426C8">
        <w:rPr>
          <w:b/>
          <w:bCs/>
          <w:lang w:val="ru-RU"/>
        </w:rPr>
        <w:t>Структурная безработица.</w:t>
      </w:r>
      <w:r w:rsidRPr="00F426C8">
        <w:rPr>
          <w:lang w:val="ru-RU"/>
        </w:rPr>
        <w:t xml:space="preserve"> Автоматизация и глобализация экономики приводят к снижению спроса на неквалифицированный труд.</w:t>
      </w:r>
    </w:p>
    <w:p w:rsidR="00F426C8" w:rsidRPr="00F426C8" w:rsidRDefault="00F426C8" w:rsidP="00F426C8">
      <w:pPr>
        <w:numPr>
          <w:ilvl w:val="0"/>
          <w:numId w:val="1"/>
        </w:numPr>
      </w:pPr>
      <w:proofErr w:type="spellStart"/>
      <w:r w:rsidRPr="00F426C8">
        <w:rPr>
          <w:b/>
          <w:bCs/>
        </w:rPr>
        <w:t>Социальные</w:t>
      </w:r>
      <w:proofErr w:type="spellEnd"/>
      <w:r w:rsidRPr="00F426C8">
        <w:rPr>
          <w:b/>
          <w:bCs/>
        </w:rPr>
        <w:t xml:space="preserve"> </w:t>
      </w:r>
      <w:proofErr w:type="spellStart"/>
      <w:r w:rsidRPr="00F426C8">
        <w:rPr>
          <w:b/>
          <w:bCs/>
        </w:rPr>
        <w:t>факторы</w:t>
      </w:r>
      <w:proofErr w:type="spellEnd"/>
    </w:p>
    <w:p w:rsidR="00F426C8" w:rsidRPr="00F426C8" w:rsidRDefault="00F426C8" w:rsidP="00F426C8">
      <w:pPr>
        <w:numPr>
          <w:ilvl w:val="1"/>
          <w:numId w:val="1"/>
        </w:numPr>
        <w:rPr>
          <w:lang w:val="ru-RU"/>
        </w:rPr>
      </w:pPr>
      <w:r w:rsidRPr="00F426C8">
        <w:rPr>
          <w:b/>
          <w:bCs/>
          <w:lang w:val="ru-RU"/>
        </w:rPr>
        <w:t>Образовательное неравенство.</w:t>
      </w:r>
      <w:r w:rsidRPr="00F426C8">
        <w:rPr>
          <w:lang w:val="ru-RU"/>
        </w:rPr>
        <w:t xml:space="preserve"> Доступ к качественному образованию остаётся ограниченным для людей с низким доходом.</w:t>
      </w:r>
    </w:p>
    <w:p w:rsidR="00F426C8" w:rsidRPr="00F426C8" w:rsidRDefault="00F426C8" w:rsidP="00F426C8">
      <w:pPr>
        <w:numPr>
          <w:ilvl w:val="1"/>
          <w:numId w:val="1"/>
        </w:numPr>
        <w:rPr>
          <w:lang w:val="ru-RU"/>
        </w:rPr>
      </w:pPr>
      <w:r w:rsidRPr="00F426C8">
        <w:rPr>
          <w:b/>
          <w:bCs/>
          <w:lang w:val="ru-RU"/>
        </w:rPr>
        <w:t>Гендерные различия.</w:t>
      </w:r>
      <w:r w:rsidRPr="00F426C8">
        <w:rPr>
          <w:lang w:val="ru-RU"/>
        </w:rPr>
        <w:t xml:space="preserve"> Женщины часто сталкиваются с ограничениями в профессиональном росте и оплате труда.</w:t>
      </w:r>
    </w:p>
    <w:p w:rsidR="00F426C8" w:rsidRPr="00F426C8" w:rsidRDefault="00F426C8" w:rsidP="00F426C8">
      <w:pPr>
        <w:numPr>
          <w:ilvl w:val="0"/>
          <w:numId w:val="1"/>
        </w:numPr>
      </w:pPr>
      <w:proofErr w:type="spellStart"/>
      <w:r w:rsidRPr="00F426C8">
        <w:rPr>
          <w:b/>
          <w:bCs/>
        </w:rPr>
        <w:t>Политические</w:t>
      </w:r>
      <w:proofErr w:type="spellEnd"/>
      <w:r w:rsidRPr="00F426C8">
        <w:rPr>
          <w:b/>
          <w:bCs/>
        </w:rPr>
        <w:t xml:space="preserve"> </w:t>
      </w:r>
      <w:proofErr w:type="spellStart"/>
      <w:r w:rsidRPr="00F426C8">
        <w:rPr>
          <w:b/>
          <w:bCs/>
        </w:rPr>
        <w:t>факторы</w:t>
      </w:r>
      <w:proofErr w:type="spellEnd"/>
    </w:p>
    <w:p w:rsidR="00F426C8" w:rsidRPr="00F426C8" w:rsidRDefault="00F426C8" w:rsidP="00F426C8">
      <w:pPr>
        <w:numPr>
          <w:ilvl w:val="1"/>
          <w:numId w:val="1"/>
        </w:numPr>
        <w:rPr>
          <w:lang w:val="ru-RU"/>
        </w:rPr>
      </w:pPr>
      <w:r w:rsidRPr="00F426C8">
        <w:rPr>
          <w:b/>
          <w:bCs/>
          <w:lang w:val="ru-RU"/>
        </w:rPr>
        <w:t>Недостаточная социальная политика.</w:t>
      </w:r>
      <w:r w:rsidRPr="00F426C8">
        <w:rPr>
          <w:lang w:val="ru-RU"/>
        </w:rPr>
        <w:t xml:space="preserve"> Отсутствие эффективных механизмов перераспределения доходов усиливает социальное расслоение.</w:t>
      </w:r>
    </w:p>
    <w:p w:rsidR="00F426C8" w:rsidRPr="00F426C8" w:rsidRDefault="00F426C8" w:rsidP="00F426C8">
      <w:pPr>
        <w:numPr>
          <w:ilvl w:val="1"/>
          <w:numId w:val="1"/>
        </w:numPr>
        <w:rPr>
          <w:lang w:val="ru-RU"/>
        </w:rPr>
      </w:pPr>
      <w:r w:rsidRPr="00F426C8">
        <w:rPr>
          <w:b/>
          <w:bCs/>
          <w:lang w:val="ru-RU"/>
        </w:rPr>
        <w:t>Коррупция.</w:t>
      </w:r>
      <w:r w:rsidRPr="00F426C8">
        <w:rPr>
          <w:lang w:val="ru-RU"/>
        </w:rPr>
        <w:t xml:space="preserve"> Она снижает эффективность государственных программ поддержки населения.</w:t>
      </w:r>
    </w:p>
    <w:p w:rsidR="00F426C8" w:rsidRPr="00F426C8" w:rsidRDefault="00F426C8" w:rsidP="00F426C8">
      <w:pPr>
        <w:numPr>
          <w:ilvl w:val="0"/>
          <w:numId w:val="1"/>
        </w:numPr>
      </w:pPr>
      <w:proofErr w:type="spellStart"/>
      <w:r w:rsidRPr="00F426C8">
        <w:rPr>
          <w:b/>
          <w:bCs/>
        </w:rPr>
        <w:t>Культурные</w:t>
      </w:r>
      <w:proofErr w:type="spellEnd"/>
      <w:r w:rsidRPr="00F426C8">
        <w:rPr>
          <w:b/>
          <w:bCs/>
        </w:rPr>
        <w:t xml:space="preserve"> и </w:t>
      </w:r>
      <w:proofErr w:type="spellStart"/>
      <w:r w:rsidRPr="00F426C8">
        <w:rPr>
          <w:b/>
          <w:bCs/>
        </w:rPr>
        <w:t>исторические</w:t>
      </w:r>
      <w:proofErr w:type="spellEnd"/>
      <w:r w:rsidRPr="00F426C8">
        <w:rPr>
          <w:b/>
          <w:bCs/>
        </w:rPr>
        <w:t xml:space="preserve"> </w:t>
      </w:r>
      <w:proofErr w:type="spellStart"/>
      <w:r w:rsidRPr="00F426C8">
        <w:rPr>
          <w:b/>
          <w:bCs/>
        </w:rPr>
        <w:t>факторы</w:t>
      </w:r>
      <w:proofErr w:type="spellEnd"/>
    </w:p>
    <w:p w:rsidR="00F426C8" w:rsidRPr="00F426C8" w:rsidRDefault="00F426C8" w:rsidP="00F426C8">
      <w:pPr>
        <w:numPr>
          <w:ilvl w:val="1"/>
          <w:numId w:val="1"/>
        </w:numPr>
        <w:rPr>
          <w:lang w:val="ru-RU"/>
        </w:rPr>
      </w:pPr>
      <w:r w:rsidRPr="00F426C8">
        <w:rPr>
          <w:b/>
          <w:bCs/>
          <w:lang w:val="ru-RU"/>
        </w:rPr>
        <w:t>Наследие колониализма и дискриминации.</w:t>
      </w:r>
      <w:r w:rsidRPr="00F426C8">
        <w:rPr>
          <w:lang w:val="ru-RU"/>
        </w:rPr>
        <w:t xml:space="preserve"> Исторические процессы оставили глубокие социальные и экономические разрывы между различными группами населения.</w:t>
      </w:r>
    </w:p>
    <w:p w:rsidR="00F426C8" w:rsidRPr="00F426C8" w:rsidRDefault="00F426C8" w:rsidP="00F426C8">
      <w:pPr>
        <w:numPr>
          <w:ilvl w:val="1"/>
          <w:numId w:val="1"/>
        </w:numPr>
        <w:rPr>
          <w:lang w:val="ru-RU"/>
        </w:rPr>
      </w:pPr>
      <w:r w:rsidRPr="00F426C8">
        <w:rPr>
          <w:b/>
          <w:bCs/>
          <w:lang w:val="ru-RU"/>
        </w:rPr>
        <w:t>Социальные стереотипы.</w:t>
      </w:r>
      <w:r w:rsidRPr="00F426C8">
        <w:rPr>
          <w:lang w:val="ru-RU"/>
        </w:rPr>
        <w:t xml:space="preserve"> Они способствуют маргинализации отдельных групп.</w:t>
      </w:r>
    </w:p>
    <w:p w:rsidR="00F426C8" w:rsidRPr="00F426C8" w:rsidRDefault="00F426C8" w:rsidP="00F426C8">
      <w:pPr>
        <w:pStyle w:val="2"/>
      </w:pPr>
      <w:proofErr w:type="spellStart"/>
      <w:r w:rsidRPr="00F426C8">
        <w:t>Последствия</w:t>
      </w:r>
      <w:proofErr w:type="spellEnd"/>
      <w:r w:rsidRPr="00F426C8">
        <w:t xml:space="preserve"> </w:t>
      </w:r>
      <w:proofErr w:type="spellStart"/>
      <w:r w:rsidRPr="00F426C8">
        <w:t>социального</w:t>
      </w:r>
      <w:proofErr w:type="spellEnd"/>
      <w:r w:rsidRPr="00F426C8">
        <w:t xml:space="preserve"> </w:t>
      </w:r>
      <w:proofErr w:type="spellStart"/>
      <w:r w:rsidRPr="00F426C8">
        <w:t>неравенства</w:t>
      </w:r>
      <w:proofErr w:type="spellEnd"/>
    </w:p>
    <w:p w:rsidR="00F426C8" w:rsidRPr="00F426C8" w:rsidRDefault="00F426C8" w:rsidP="00F426C8">
      <w:pPr>
        <w:numPr>
          <w:ilvl w:val="0"/>
          <w:numId w:val="2"/>
        </w:numPr>
      </w:pPr>
      <w:proofErr w:type="spellStart"/>
      <w:r w:rsidRPr="00F426C8">
        <w:rPr>
          <w:b/>
          <w:bCs/>
        </w:rPr>
        <w:t>Экономические</w:t>
      </w:r>
      <w:proofErr w:type="spellEnd"/>
      <w:r w:rsidRPr="00F426C8">
        <w:rPr>
          <w:b/>
          <w:bCs/>
        </w:rPr>
        <w:t xml:space="preserve"> </w:t>
      </w:r>
      <w:proofErr w:type="spellStart"/>
      <w:r w:rsidRPr="00F426C8">
        <w:rPr>
          <w:b/>
          <w:bCs/>
        </w:rPr>
        <w:t>последствия</w:t>
      </w:r>
      <w:proofErr w:type="spellEnd"/>
    </w:p>
    <w:p w:rsidR="00F426C8" w:rsidRPr="00F426C8" w:rsidRDefault="00F426C8" w:rsidP="00F426C8">
      <w:pPr>
        <w:numPr>
          <w:ilvl w:val="1"/>
          <w:numId w:val="2"/>
        </w:numPr>
        <w:rPr>
          <w:lang w:val="ru-RU"/>
        </w:rPr>
      </w:pPr>
      <w:r w:rsidRPr="00F426C8">
        <w:rPr>
          <w:lang w:val="ru-RU"/>
        </w:rPr>
        <w:t>Замедление экономического роста из-за снижения покупательной способности значительной части населения.</w:t>
      </w:r>
    </w:p>
    <w:p w:rsidR="00F426C8" w:rsidRPr="00F426C8" w:rsidRDefault="00F426C8" w:rsidP="00F426C8">
      <w:pPr>
        <w:numPr>
          <w:ilvl w:val="1"/>
          <w:numId w:val="2"/>
        </w:numPr>
        <w:rPr>
          <w:lang w:val="ru-RU"/>
        </w:rPr>
      </w:pPr>
      <w:r w:rsidRPr="00F426C8">
        <w:rPr>
          <w:lang w:val="ru-RU"/>
        </w:rPr>
        <w:t>Повышение уровня бедности и безработицы.</w:t>
      </w:r>
    </w:p>
    <w:p w:rsidR="00F426C8" w:rsidRPr="00F426C8" w:rsidRDefault="00F426C8" w:rsidP="00F426C8">
      <w:pPr>
        <w:numPr>
          <w:ilvl w:val="0"/>
          <w:numId w:val="2"/>
        </w:numPr>
      </w:pPr>
      <w:proofErr w:type="spellStart"/>
      <w:r w:rsidRPr="00F426C8">
        <w:rPr>
          <w:b/>
          <w:bCs/>
        </w:rPr>
        <w:t>Социальные</w:t>
      </w:r>
      <w:proofErr w:type="spellEnd"/>
      <w:r w:rsidRPr="00F426C8">
        <w:rPr>
          <w:b/>
          <w:bCs/>
        </w:rPr>
        <w:t xml:space="preserve"> </w:t>
      </w:r>
      <w:proofErr w:type="spellStart"/>
      <w:r w:rsidRPr="00F426C8">
        <w:rPr>
          <w:b/>
          <w:bCs/>
        </w:rPr>
        <w:t>последствия</w:t>
      </w:r>
      <w:proofErr w:type="spellEnd"/>
    </w:p>
    <w:p w:rsidR="00F426C8" w:rsidRPr="00F426C8" w:rsidRDefault="00F426C8" w:rsidP="00F426C8">
      <w:pPr>
        <w:numPr>
          <w:ilvl w:val="1"/>
          <w:numId w:val="2"/>
        </w:numPr>
        <w:rPr>
          <w:lang w:val="ru-RU"/>
        </w:rPr>
      </w:pPr>
      <w:r w:rsidRPr="00F426C8">
        <w:rPr>
          <w:lang w:val="ru-RU"/>
        </w:rPr>
        <w:t>Усиление социальной напряжённости и рост конфликтов.</w:t>
      </w:r>
    </w:p>
    <w:p w:rsidR="00F426C8" w:rsidRPr="00F426C8" w:rsidRDefault="00F426C8" w:rsidP="00F426C8">
      <w:pPr>
        <w:numPr>
          <w:ilvl w:val="1"/>
          <w:numId w:val="2"/>
        </w:numPr>
        <w:rPr>
          <w:lang w:val="ru-RU"/>
        </w:rPr>
      </w:pPr>
      <w:r w:rsidRPr="00F426C8">
        <w:rPr>
          <w:lang w:val="ru-RU"/>
        </w:rPr>
        <w:lastRenderedPageBreak/>
        <w:t>Ухудшение состояния здоровья и снижение продолжительности жизни у малообеспеченных слоёв населения.</w:t>
      </w:r>
    </w:p>
    <w:p w:rsidR="00F426C8" w:rsidRPr="00F426C8" w:rsidRDefault="00F426C8" w:rsidP="00F426C8">
      <w:pPr>
        <w:numPr>
          <w:ilvl w:val="0"/>
          <w:numId w:val="2"/>
        </w:numPr>
      </w:pPr>
      <w:proofErr w:type="spellStart"/>
      <w:r w:rsidRPr="00F426C8">
        <w:rPr>
          <w:b/>
          <w:bCs/>
        </w:rPr>
        <w:t>Политические</w:t>
      </w:r>
      <w:proofErr w:type="spellEnd"/>
      <w:r w:rsidRPr="00F426C8">
        <w:rPr>
          <w:b/>
          <w:bCs/>
        </w:rPr>
        <w:t xml:space="preserve"> </w:t>
      </w:r>
      <w:proofErr w:type="spellStart"/>
      <w:r w:rsidRPr="00F426C8">
        <w:rPr>
          <w:b/>
          <w:bCs/>
        </w:rPr>
        <w:t>последствия</w:t>
      </w:r>
      <w:proofErr w:type="spellEnd"/>
    </w:p>
    <w:p w:rsidR="00F426C8" w:rsidRPr="00F426C8" w:rsidRDefault="00F426C8" w:rsidP="00F426C8">
      <w:pPr>
        <w:numPr>
          <w:ilvl w:val="1"/>
          <w:numId w:val="2"/>
        </w:numPr>
        <w:rPr>
          <w:lang w:val="ru-RU"/>
        </w:rPr>
      </w:pPr>
      <w:r w:rsidRPr="00F426C8">
        <w:rPr>
          <w:lang w:val="ru-RU"/>
        </w:rPr>
        <w:t>Потеря доверия к государственным институтам.</w:t>
      </w:r>
    </w:p>
    <w:p w:rsidR="00F426C8" w:rsidRPr="00F426C8" w:rsidRDefault="00F426C8" w:rsidP="00F426C8">
      <w:pPr>
        <w:numPr>
          <w:ilvl w:val="1"/>
          <w:numId w:val="2"/>
        </w:numPr>
      </w:pPr>
      <w:proofErr w:type="spellStart"/>
      <w:r w:rsidRPr="00F426C8">
        <w:t>Рост</w:t>
      </w:r>
      <w:proofErr w:type="spellEnd"/>
      <w:r w:rsidRPr="00F426C8">
        <w:t xml:space="preserve"> </w:t>
      </w:r>
      <w:proofErr w:type="spellStart"/>
      <w:r w:rsidRPr="00F426C8">
        <w:t>популизма</w:t>
      </w:r>
      <w:proofErr w:type="spellEnd"/>
      <w:r w:rsidRPr="00F426C8">
        <w:t xml:space="preserve"> и </w:t>
      </w:r>
      <w:proofErr w:type="spellStart"/>
      <w:r w:rsidRPr="00F426C8">
        <w:t>экстремизма</w:t>
      </w:r>
      <w:proofErr w:type="spellEnd"/>
      <w:r w:rsidRPr="00F426C8">
        <w:t>.</w:t>
      </w:r>
    </w:p>
    <w:p w:rsidR="00F426C8" w:rsidRPr="00F426C8" w:rsidRDefault="00F426C8" w:rsidP="00F426C8">
      <w:pPr>
        <w:pStyle w:val="2"/>
      </w:pPr>
      <w:proofErr w:type="spellStart"/>
      <w:r w:rsidRPr="00F426C8">
        <w:t>Пути</w:t>
      </w:r>
      <w:proofErr w:type="spellEnd"/>
      <w:r w:rsidRPr="00F426C8">
        <w:t xml:space="preserve"> </w:t>
      </w:r>
      <w:proofErr w:type="spellStart"/>
      <w:r w:rsidRPr="00F426C8">
        <w:t>преодоления</w:t>
      </w:r>
      <w:proofErr w:type="spellEnd"/>
      <w:r w:rsidRPr="00F426C8">
        <w:t xml:space="preserve"> </w:t>
      </w:r>
      <w:proofErr w:type="spellStart"/>
      <w:r w:rsidRPr="00F426C8">
        <w:t>социального</w:t>
      </w:r>
      <w:proofErr w:type="spellEnd"/>
      <w:r w:rsidRPr="00F426C8">
        <w:t xml:space="preserve"> </w:t>
      </w:r>
      <w:proofErr w:type="spellStart"/>
      <w:r w:rsidRPr="00F426C8">
        <w:t>неравенства</w:t>
      </w:r>
      <w:proofErr w:type="spellEnd"/>
    </w:p>
    <w:p w:rsidR="00F426C8" w:rsidRPr="00F426C8" w:rsidRDefault="00F426C8" w:rsidP="00F426C8">
      <w:pPr>
        <w:numPr>
          <w:ilvl w:val="0"/>
          <w:numId w:val="3"/>
        </w:numPr>
      </w:pPr>
      <w:proofErr w:type="spellStart"/>
      <w:r w:rsidRPr="00F426C8">
        <w:rPr>
          <w:b/>
          <w:bCs/>
        </w:rPr>
        <w:t>Экономические</w:t>
      </w:r>
      <w:proofErr w:type="spellEnd"/>
      <w:r w:rsidRPr="00F426C8">
        <w:rPr>
          <w:b/>
          <w:bCs/>
        </w:rPr>
        <w:t xml:space="preserve"> </w:t>
      </w:r>
      <w:proofErr w:type="spellStart"/>
      <w:r w:rsidRPr="00F426C8">
        <w:rPr>
          <w:b/>
          <w:bCs/>
        </w:rPr>
        <w:t>меры</w:t>
      </w:r>
      <w:proofErr w:type="spellEnd"/>
    </w:p>
    <w:p w:rsidR="00F426C8" w:rsidRPr="00F426C8" w:rsidRDefault="00F426C8" w:rsidP="00F426C8">
      <w:pPr>
        <w:numPr>
          <w:ilvl w:val="1"/>
          <w:numId w:val="3"/>
        </w:numPr>
        <w:rPr>
          <w:lang w:val="ru-RU"/>
        </w:rPr>
      </w:pPr>
      <w:r w:rsidRPr="00F426C8">
        <w:rPr>
          <w:b/>
          <w:bCs/>
          <w:lang w:val="ru-RU"/>
        </w:rPr>
        <w:t>Прогрессивное налогообложение.</w:t>
      </w:r>
      <w:r w:rsidRPr="00F426C8">
        <w:rPr>
          <w:lang w:val="ru-RU"/>
        </w:rPr>
        <w:t xml:space="preserve"> Увеличение налогов для самых богатых слоёв населения и снижение налогового бремени для малоимущих.</w:t>
      </w:r>
    </w:p>
    <w:p w:rsidR="00F426C8" w:rsidRPr="00F426C8" w:rsidRDefault="00F426C8" w:rsidP="00F426C8">
      <w:pPr>
        <w:numPr>
          <w:ilvl w:val="1"/>
          <w:numId w:val="3"/>
        </w:numPr>
        <w:rPr>
          <w:lang w:val="ru-RU"/>
        </w:rPr>
      </w:pPr>
      <w:r w:rsidRPr="00F426C8">
        <w:rPr>
          <w:b/>
          <w:bCs/>
          <w:lang w:val="ru-RU"/>
        </w:rPr>
        <w:t>Создание новых рабочих мест.</w:t>
      </w:r>
      <w:r w:rsidRPr="00F426C8">
        <w:rPr>
          <w:lang w:val="ru-RU"/>
        </w:rPr>
        <w:t xml:space="preserve"> Развитие зелёной экономики и технологий может стать источником новых рабочих мест.</w:t>
      </w:r>
    </w:p>
    <w:p w:rsidR="00F426C8" w:rsidRPr="00F426C8" w:rsidRDefault="00F426C8" w:rsidP="00F426C8">
      <w:pPr>
        <w:numPr>
          <w:ilvl w:val="0"/>
          <w:numId w:val="3"/>
        </w:numPr>
      </w:pPr>
      <w:proofErr w:type="spellStart"/>
      <w:r w:rsidRPr="00F426C8">
        <w:rPr>
          <w:b/>
          <w:bCs/>
        </w:rPr>
        <w:t>Социальные</w:t>
      </w:r>
      <w:proofErr w:type="spellEnd"/>
      <w:r w:rsidRPr="00F426C8">
        <w:rPr>
          <w:b/>
          <w:bCs/>
        </w:rPr>
        <w:t xml:space="preserve"> </w:t>
      </w:r>
      <w:proofErr w:type="spellStart"/>
      <w:r w:rsidRPr="00F426C8">
        <w:rPr>
          <w:b/>
          <w:bCs/>
        </w:rPr>
        <w:t>реформы</w:t>
      </w:r>
      <w:proofErr w:type="spellEnd"/>
    </w:p>
    <w:p w:rsidR="00F426C8" w:rsidRPr="00F426C8" w:rsidRDefault="00F426C8" w:rsidP="00F426C8">
      <w:pPr>
        <w:numPr>
          <w:ilvl w:val="1"/>
          <w:numId w:val="3"/>
        </w:numPr>
        <w:rPr>
          <w:lang w:val="ru-RU"/>
        </w:rPr>
      </w:pPr>
      <w:r w:rsidRPr="00F426C8">
        <w:rPr>
          <w:b/>
          <w:bCs/>
          <w:lang w:val="ru-RU"/>
        </w:rPr>
        <w:t>Обеспечение доступа к образованию.</w:t>
      </w:r>
      <w:r w:rsidRPr="00F426C8">
        <w:rPr>
          <w:lang w:val="ru-RU"/>
        </w:rPr>
        <w:t xml:space="preserve"> Бесплатное или доступное образование для всех уровней населения.</w:t>
      </w:r>
    </w:p>
    <w:p w:rsidR="00F426C8" w:rsidRPr="00F426C8" w:rsidRDefault="00F426C8" w:rsidP="00F426C8">
      <w:pPr>
        <w:numPr>
          <w:ilvl w:val="1"/>
          <w:numId w:val="3"/>
        </w:numPr>
        <w:rPr>
          <w:lang w:val="ru-RU"/>
        </w:rPr>
      </w:pPr>
      <w:r w:rsidRPr="00F426C8">
        <w:rPr>
          <w:b/>
          <w:bCs/>
          <w:lang w:val="ru-RU"/>
        </w:rPr>
        <w:t>Развитие системы здравоохранения.</w:t>
      </w:r>
      <w:r w:rsidRPr="00F426C8">
        <w:rPr>
          <w:lang w:val="ru-RU"/>
        </w:rPr>
        <w:t xml:space="preserve"> Государственное финансирование и улучшение доступности медицинских услуг.</w:t>
      </w:r>
    </w:p>
    <w:p w:rsidR="00F426C8" w:rsidRPr="00F426C8" w:rsidRDefault="00F426C8" w:rsidP="00F426C8">
      <w:pPr>
        <w:numPr>
          <w:ilvl w:val="0"/>
          <w:numId w:val="3"/>
        </w:numPr>
      </w:pPr>
      <w:proofErr w:type="spellStart"/>
      <w:r w:rsidRPr="00F426C8">
        <w:rPr>
          <w:b/>
          <w:bCs/>
        </w:rPr>
        <w:t>Политические</w:t>
      </w:r>
      <w:proofErr w:type="spellEnd"/>
      <w:r w:rsidRPr="00F426C8">
        <w:rPr>
          <w:b/>
          <w:bCs/>
        </w:rPr>
        <w:t xml:space="preserve"> и </w:t>
      </w:r>
      <w:proofErr w:type="spellStart"/>
      <w:r w:rsidRPr="00F426C8">
        <w:rPr>
          <w:b/>
          <w:bCs/>
        </w:rPr>
        <w:t>институциональные</w:t>
      </w:r>
      <w:proofErr w:type="spellEnd"/>
      <w:r w:rsidRPr="00F426C8">
        <w:rPr>
          <w:b/>
          <w:bCs/>
        </w:rPr>
        <w:t xml:space="preserve"> </w:t>
      </w:r>
      <w:proofErr w:type="spellStart"/>
      <w:r w:rsidRPr="00F426C8">
        <w:rPr>
          <w:b/>
          <w:bCs/>
        </w:rPr>
        <w:t>изменения</w:t>
      </w:r>
      <w:proofErr w:type="spellEnd"/>
    </w:p>
    <w:p w:rsidR="00F426C8" w:rsidRPr="00F426C8" w:rsidRDefault="00F426C8" w:rsidP="00F426C8">
      <w:pPr>
        <w:numPr>
          <w:ilvl w:val="1"/>
          <w:numId w:val="3"/>
        </w:numPr>
        <w:rPr>
          <w:lang w:val="ru-RU"/>
        </w:rPr>
      </w:pPr>
      <w:r w:rsidRPr="00F426C8">
        <w:rPr>
          <w:b/>
          <w:bCs/>
          <w:lang w:val="ru-RU"/>
        </w:rPr>
        <w:t>Антикоррупционные меры.</w:t>
      </w:r>
      <w:r w:rsidRPr="00F426C8">
        <w:rPr>
          <w:lang w:val="ru-RU"/>
        </w:rPr>
        <w:t xml:space="preserve"> Повышение прозрачности работы государственных органов.</w:t>
      </w:r>
    </w:p>
    <w:p w:rsidR="00F426C8" w:rsidRPr="00F426C8" w:rsidRDefault="00F426C8" w:rsidP="00F426C8">
      <w:pPr>
        <w:numPr>
          <w:ilvl w:val="1"/>
          <w:numId w:val="3"/>
        </w:numPr>
        <w:rPr>
          <w:lang w:val="ru-RU"/>
        </w:rPr>
      </w:pPr>
      <w:r w:rsidRPr="00F426C8">
        <w:rPr>
          <w:b/>
          <w:bCs/>
          <w:lang w:val="ru-RU"/>
        </w:rPr>
        <w:t>Усиление роли профсоюзов.</w:t>
      </w:r>
      <w:r w:rsidRPr="00F426C8">
        <w:rPr>
          <w:lang w:val="ru-RU"/>
        </w:rPr>
        <w:t xml:space="preserve"> Профсоюзы могут защищать права работников и содействовать справедливому распределению ресурсов.</w:t>
      </w:r>
    </w:p>
    <w:p w:rsidR="00F426C8" w:rsidRPr="00F426C8" w:rsidRDefault="00F426C8" w:rsidP="00F426C8">
      <w:pPr>
        <w:numPr>
          <w:ilvl w:val="0"/>
          <w:numId w:val="3"/>
        </w:numPr>
      </w:pPr>
      <w:proofErr w:type="spellStart"/>
      <w:r w:rsidRPr="00F426C8">
        <w:rPr>
          <w:b/>
          <w:bCs/>
        </w:rPr>
        <w:t>Культурные</w:t>
      </w:r>
      <w:proofErr w:type="spellEnd"/>
      <w:r w:rsidRPr="00F426C8">
        <w:rPr>
          <w:b/>
          <w:bCs/>
        </w:rPr>
        <w:t xml:space="preserve"> и </w:t>
      </w:r>
      <w:proofErr w:type="spellStart"/>
      <w:r w:rsidRPr="00F426C8">
        <w:rPr>
          <w:b/>
          <w:bCs/>
        </w:rPr>
        <w:t>образовательные</w:t>
      </w:r>
      <w:proofErr w:type="spellEnd"/>
      <w:r w:rsidRPr="00F426C8">
        <w:rPr>
          <w:b/>
          <w:bCs/>
        </w:rPr>
        <w:t xml:space="preserve"> </w:t>
      </w:r>
      <w:proofErr w:type="spellStart"/>
      <w:r w:rsidRPr="00F426C8">
        <w:rPr>
          <w:b/>
          <w:bCs/>
        </w:rPr>
        <w:t>инициативы</w:t>
      </w:r>
      <w:proofErr w:type="spellEnd"/>
    </w:p>
    <w:p w:rsidR="00F426C8" w:rsidRPr="00F426C8" w:rsidRDefault="00F426C8" w:rsidP="00F426C8">
      <w:pPr>
        <w:numPr>
          <w:ilvl w:val="1"/>
          <w:numId w:val="3"/>
        </w:numPr>
        <w:rPr>
          <w:lang w:val="ru-RU"/>
        </w:rPr>
      </w:pPr>
      <w:r w:rsidRPr="00F426C8">
        <w:rPr>
          <w:b/>
          <w:bCs/>
          <w:lang w:val="ru-RU"/>
        </w:rPr>
        <w:t>Просвещение.</w:t>
      </w:r>
      <w:r w:rsidRPr="00F426C8">
        <w:rPr>
          <w:lang w:val="ru-RU"/>
        </w:rPr>
        <w:t xml:space="preserve"> Кампании, направленные на борьбу с дискриминацией и социальными стереотипами.</w:t>
      </w:r>
    </w:p>
    <w:p w:rsidR="00F426C8" w:rsidRPr="00F426C8" w:rsidRDefault="00F426C8" w:rsidP="00F426C8">
      <w:pPr>
        <w:numPr>
          <w:ilvl w:val="1"/>
          <w:numId w:val="3"/>
        </w:numPr>
        <w:rPr>
          <w:lang w:val="ru-RU"/>
        </w:rPr>
      </w:pPr>
      <w:r w:rsidRPr="00F426C8">
        <w:rPr>
          <w:b/>
          <w:bCs/>
          <w:lang w:val="ru-RU"/>
        </w:rPr>
        <w:t>Поддержка инклюзии.</w:t>
      </w:r>
      <w:r w:rsidRPr="00F426C8">
        <w:rPr>
          <w:lang w:val="ru-RU"/>
        </w:rPr>
        <w:t xml:space="preserve"> Укрепление принципов равенства в обществе через культурные и образовательные проекты.</w:t>
      </w:r>
    </w:p>
    <w:p w:rsidR="00F426C8" w:rsidRPr="00F426C8" w:rsidRDefault="00F426C8" w:rsidP="00F426C8">
      <w:pPr>
        <w:pStyle w:val="2"/>
        <w:rPr>
          <w:lang w:val="ru-RU"/>
        </w:rPr>
      </w:pPr>
      <w:r w:rsidRPr="00F426C8">
        <w:rPr>
          <w:lang w:val="ru-RU"/>
        </w:rPr>
        <w:t>Заключение</w:t>
      </w:r>
    </w:p>
    <w:p w:rsidR="00F426C8" w:rsidRPr="00F426C8" w:rsidRDefault="00F426C8" w:rsidP="00F426C8">
      <w:pPr>
        <w:rPr>
          <w:lang w:val="ru-RU"/>
        </w:rPr>
      </w:pPr>
      <w:r w:rsidRPr="00F426C8">
        <w:rPr>
          <w:lang w:val="ru-RU"/>
        </w:rPr>
        <w:t>Социальное неравенство — это многогранная проблема, требующая комплексного подхода. Успешное преодоление неравенства возможно только при условии сочетания экономических, социальных, политических и культурных мер. Борьба с этим явлением не только способствует социальной справедливости, но и укрепляет экономическую и политическую стабильность общества.</w:t>
      </w:r>
    </w:p>
    <w:sectPr w:rsidR="00F426C8" w:rsidRPr="00F426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354F7"/>
    <w:multiLevelType w:val="multilevel"/>
    <w:tmpl w:val="B0D2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C0799"/>
    <w:multiLevelType w:val="multilevel"/>
    <w:tmpl w:val="4CE6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374791"/>
    <w:multiLevelType w:val="multilevel"/>
    <w:tmpl w:val="AE16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1F"/>
    <w:rsid w:val="003D611F"/>
    <w:rsid w:val="00E219BB"/>
    <w:rsid w:val="00F4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13DE"/>
  <w15:chartTrackingRefBased/>
  <w15:docId w15:val="{A7C20234-0B0B-46C4-AA03-5A6DCDEE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2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2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6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F426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F426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2024-12-29T20:14:00Z</dcterms:created>
  <dcterms:modified xsi:type="dcterms:W3CDTF">2024-12-29T20:14:00Z</dcterms:modified>
</cp:coreProperties>
</file>